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D05A9" w14:textId="55D52B67" w:rsidR="00602DF7" w:rsidRDefault="00602DF7" w:rsidP="00602DF7">
      <w:pPr>
        <w:pStyle w:val="Titre1"/>
        <w:spacing w:after="120"/>
        <w:jc w:val="center"/>
        <w:rPr>
          <w:rFonts w:asciiTheme="minorHAnsi" w:hAnsiTheme="minorHAnsi"/>
          <w:b/>
          <w:color w:val="auto"/>
          <w:sz w:val="28"/>
          <w:lang w:val="fr-CA"/>
        </w:rPr>
      </w:pPr>
      <w:bookmarkStart w:id="0" w:name="_Toc36043174"/>
      <w:r w:rsidRPr="00376BE6">
        <w:rPr>
          <w:rFonts w:asciiTheme="minorHAnsi" w:hAnsiTheme="minorHAnsi"/>
          <w:b/>
          <w:color w:val="auto"/>
          <w:sz w:val="28"/>
          <w:lang w:val="fr-CA"/>
        </w:rPr>
        <w:t>GUIDE D’APPELS AUX PARENTS</w:t>
      </w:r>
      <w:r w:rsidR="009C6B89">
        <w:rPr>
          <w:rStyle w:val="Appelnotedebasdep"/>
          <w:rFonts w:asciiTheme="minorHAnsi" w:hAnsiTheme="minorHAnsi"/>
          <w:b/>
          <w:color w:val="auto"/>
          <w:sz w:val="28"/>
          <w:lang w:val="fr-CA"/>
        </w:rPr>
        <w:footnoteReference w:id="1"/>
      </w:r>
    </w:p>
    <w:p w14:paraId="362EE2D0" w14:textId="77777777" w:rsidR="00602DF7" w:rsidRPr="00602DF7" w:rsidRDefault="00602DF7" w:rsidP="00602DF7">
      <w:bookmarkStart w:id="1" w:name="_GoBack"/>
      <w:bookmarkEnd w:id="1"/>
    </w:p>
    <w:p w14:paraId="188453FB" w14:textId="77777777" w:rsidR="005A4312" w:rsidRDefault="005A4312" w:rsidP="005A4312">
      <w:pPr>
        <w:pStyle w:val="Titre1"/>
        <w:spacing w:after="120"/>
        <w:rPr>
          <w:rFonts w:asciiTheme="minorHAnsi" w:hAnsiTheme="minorHAnsi"/>
          <w:color w:val="4472C4" w:themeColor="accent1"/>
          <w:sz w:val="11"/>
          <w:szCs w:val="11"/>
          <w:lang w:val="fr-CA"/>
        </w:rPr>
      </w:pPr>
      <w:r w:rsidRPr="00F75541">
        <w:rPr>
          <w:rFonts w:asciiTheme="minorHAnsi" w:hAnsiTheme="minorHAnsi"/>
          <w:b/>
          <w:color w:val="4472C4" w:themeColor="accent1"/>
          <w:sz w:val="28"/>
          <w:lang w:val="fr-CA"/>
        </w:rPr>
        <w:t xml:space="preserve">POURQUOI FAIRE DES APPELS PERSONNALISÉS AUX </w:t>
      </w:r>
      <w:r>
        <w:rPr>
          <w:rFonts w:asciiTheme="minorHAnsi" w:hAnsiTheme="minorHAnsi"/>
          <w:b/>
          <w:color w:val="4472C4" w:themeColor="accent1"/>
          <w:sz w:val="28"/>
          <w:lang w:val="fr-CA"/>
        </w:rPr>
        <w:t>PARENTS UTILISATEURS </w:t>
      </w:r>
      <w:r w:rsidRPr="00F75541">
        <w:rPr>
          <w:rFonts w:asciiTheme="minorHAnsi" w:hAnsiTheme="minorHAnsi"/>
          <w:b/>
          <w:color w:val="4472C4" w:themeColor="accent1"/>
          <w:sz w:val="28"/>
          <w:lang w:val="fr-CA"/>
        </w:rPr>
        <w:t>?</w:t>
      </w:r>
      <w:bookmarkEnd w:id="0"/>
      <w:r w:rsidRPr="00F75541">
        <w:rPr>
          <w:rFonts w:asciiTheme="minorHAnsi" w:hAnsiTheme="minorHAnsi"/>
          <w:b/>
          <w:color w:val="4472C4" w:themeColor="accent1"/>
          <w:sz w:val="28"/>
          <w:lang w:val="fr-CA"/>
        </w:rPr>
        <w:t xml:space="preserve"> </w:t>
      </w:r>
    </w:p>
    <w:p w14:paraId="27968D9D" w14:textId="6CF38F1C" w:rsidR="005A4312" w:rsidRPr="00BE12B0" w:rsidRDefault="005A4312" w:rsidP="005A4312">
      <w:pPr>
        <w:rPr>
          <w:i/>
          <w:sz w:val="22"/>
          <w:szCs w:val="22"/>
        </w:rPr>
      </w:pPr>
      <w:r w:rsidRPr="00BE12B0">
        <w:rPr>
          <w:i/>
          <w:sz w:val="22"/>
          <w:szCs w:val="22"/>
        </w:rPr>
        <w:t xml:space="preserve">Note : Ces appels sont à l’intention des parents qui ne fréquentent actuellement pas les </w:t>
      </w:r>
      <w:r w:rsidR="00E62F12">
        <w:rPr>
          <w:i/>
          <w:sz w:val="22"/>
          <w:szCs w:val="22"/>
        </w:rPr>
        <w:t>services de garde d’urgence (</w:t>
      </w:r>
      <w:r w:rsidRPr="00BE12B0">
        <w:rPr>
          <w:i/>
          <w:sz w:val="22"/>
          <w:szCs w:val="22"/>
        </w:rPr>
        <w:t>SGDU</w:t>
      </w:r>
      <w:r w:rsidR="00E62F12">
        <w:rPr>
          <w:i/>
          <w:sz w:val="22"/>
          <w:szCs w:val="22"/>
        </w:rPr>
        <w:t>)</w:t>
      </w:r>
      <w:r w:rsidR="00562DAE">
        <w:rPr>
          <w:i/>
          <w:sz w:val="22"/>
          <w:szCs w:val="22"/>
        </w:rPr>
        <w:t>.</w:t>
      </w:r>
    </w:p>
    <w:p w14:paraId="55C39A2C" w14:textId="77777777" w:rsidR="005A4312" w:rsidRDefault="005A4312" w:rsidP="005A4312">
      <w:pPr>
        <w:pBdr>
          <w:top w:val="single" w:sz="4" w:space="1" w:color="auto"/>
        </w:pBdr>
      </w:pPr>
    </w:p>
    <w:p w14:paraId="4BFE7787" w14:textId="77777777" w:rsidR="005A4312" w:rsidRPr="00D512A2" w:rsidRDefault="005A4312" w:rsidP="005A4312">
      <w:pPr>
        <w:pStyle w:val="Paragraphedeliste"/>
        <w:numPr>
          <w:ilvl w:val="0"/>
          <w:numId w:val="10"/>
        </w:numPr>
        <w:ind w:left="426" w:right="-432"/>
      </w:pPr>
      <w:r w:rsidRPr="00D512A2">
        <w:t xml:space="preserve">Pour </w:t>
      </w:r>
      <w:r>
        <w:t xml:space="preserve">nous </w:t>
      </w:r>
      <w:r w:rsidRPr="00D512A2">
        <w:t>assurer du bien-être de</w:t>
      </w:r>
      <w:r>
        <w:t xml:space="preserve">s </w:t>
      </w:r>
      <w:r w:rsidRPr="00D512A2">
        <w:t>enfant</w:t>
      </w:r>
      <w:r>
        <w:t>s et des familles dans ce contexte de crise sanitaire.</w:t>
      </w:r>
    </w:p>
    <w:p w14:paraId="7C3C654F" w14:textId="77777777" w:rsidR="005A4312" w:rsidRPr="00D512A2" w:rsidRDefault="005A4312" w:rsidP="005A4312">
      <w:pPr>
        <w:pStyle w:val="Paragraphedeliste"/>
        <w:ind w:left="426" w:right="-432"/>
      </w:pPr>
    </w:p>
    <w:p w14:paraId="34077DCA" w14:textId="77777777" w:rsidR="005A4312" w:rsidRPr="00AB2021" w:rsidRDefault="005A4312" w:rsidP="005A4312">
      <w:pPr>
        <w:pStyle w:val="Paragraphedeliste"/>
        <w:numPr>
          <w:ilvl w:val="0"/>
          <w:numId w:val="10"/>
        </w:numPr>
        <w:ind w:left="426" w:right="-432"/>
      </w:pPr>
      <w:r w:rsidRPr="00D512A2">
        <w:t>Pour les référer en fonction de leur</w:t>
      </w:r>
      <w:r>
        <w:t>s</w:t>
      </w:r>
      <w:r w:rsidRPr="00D512A2">
        <w:t xml:space="preserve"> besoin</w:t>
      </w:r>
      <w:r>
        <w:t>s au réseau de la santé et des services sociaux ou organismes communautaires</w:t>
      </w:r>
      <w:r w:rsidRPr="00D512A2">
        <w:t>.</w:t>
      </w:r>
    </w:p>
    <w:p w14:paraId="1E716C0D" w14:textId="77777777" w:rsidR="005A4312" w:rsidRPr="00D512A2" w:rsidRDefault="005A4312" w:rsidP="005A4312">
      <w:pPr>
        <w:pStyle w:val="Paragraphedeliste"/>
        <w:ind w:left="426" w:right="-432"/>
      </w:pPr>
    </w:p>
    <w:p w14:paraId="004AF502" w14:textId="77777777" w:rsidR="005A4312" w:rsidRDefault="005A4312" w:rsidP="005A4312">
      <w:pPr>
        <w:pStyle w:val="Paragraphedeliste"/>
        <w:numPr>
          <w:ilvl w:val="0"/>
          <w:numId w:val="10"/>
        </w:numPr>
        <w:ind w:left="426" w:right="-432"/>
      </w:pPr>
      <w:r w:rsidRPr="00D512A2">
        <w:t xml:space="preserve">Pour reconnaître l’importance </w:t>
      </w:r>
      <w:r>
        <w:t>de leur rôle et la notion extraordinaire de la situation.</w:t>
      </w:r>
    </w:p>
    <w:p w14:paraId="56A60FBD" w14:textId="77777777" w:rsidR="005A4312" w:rsidRPr="00BE12B0" w:rsidRDefault="005A4312" w:rsidP="005A4312">
      <w:pPr>
        <w:pStyle w:val="Paragraphedeliste"/>
      </w:pPr>
    </w:p>
    <w:p w14:paraId="3BB6A07A" w14:textId="77777777" w:rsidR="005A4312" w:rsidRDefault="005A4312" w:rsidP="005A4312">
      <w:pPr>
        <w:pStyle w:val="Paragraphedeliste"/>
        <w:numPr>
          <w:ilvl w:val="0"/>
          <w:numId w:val="10"/>
        </w:numPr>
        <w:ind w:left="426" w:right="-432"/>
      </w:pPr>
      <w:r>
        <w:t>Pour partager des stratégies éducatives avec eux en fonction de leurs réalités.</w:t>
      </w:r>
    </w:p>
    <w:p w14:paraId="68372FE0" w14:textId="77777777" w:rsidR="005A4312" w:rsidRPr="00AB2021" w:rsidRDefault="005A4312" w:rsidP="005A4312">
      <w:pPr>
        <w:pStyle w:val="Paragraphedeliste"/>
      </w:pPr>
    </w:p>
    <w:p w14:paraId="28349020" w14:textId="48ABDAF0" w:rsidR="005A4312" w:rsidRPr="00D512A2" w:rsidRDefault="005A4312" w:rsidP="005A4312">
      <w:pPr>
        <w:pStyle w:val="Paragraphedeliste"/>
        <w:numPr>
          <w:ilvl w:val="0"/>
          <w:numId w:val="10"/>
        </w:numPr>
        <w:ind w:left="426" w:right="-432"/>
      </w:pPr>
      <w:r>
        <w:t xml:space="preserve">Pour envisager, pour les enfants occupant une place protocole, la possibilité d’offrir du répit à la famille. </w:t>
      </w:r>
    </w:p>
    <w:p w14:paraId="0389D6BF" w14:textId="77777777" w:rsidR="005A4312" w:rsidRPr="00D512A2" w:rsidRDefault="005A4312" w:rsidP="005A4312">
      <w:pPr>
        <w:pStyle w:val="Paragraphedeliste"/>
        <w:ind w:left="426" w:right="-432"/>
      </w:pPr>
    </w:p>
    <w:p w14:paraId="5A001CED" w14:textId="0849FA99" w:rsidR="005A4312" w:rsidRDefault="005A4312" w:rsidP="005A4312">
      <w:pPr>
        <w:pStyle w:val="Paragraphedeliste"/>
        <w:numPr>
          <w:ilvl w:val="0"/>
          <w:numId w:val="10"/>
        </w:numPr>
        <w:ind w:left="426" w:right="-432"/>
      </w:pPr>
      <w:r w:rsidRPr="00D512A2">
        <w:t xml:space="preserve">Pour </w:t>
      </w:r>
      <w:r>
        <w:t xml:space="preserve">évaluer si une famille présente des risques et envisager la possibilité qu’une référence soit faite au CLSC par le service de garde éducatif à l’enfance (SGÉE). En cas de besoin, le SGÉE peut aussi évaluer la possibilité de faire un signalement. </w:t>
      </w:r>
    </w:p>
    <w:p w14:paraId="6845A455" w14:textId="77777777" w:rsidR="005A4312" w:rsidRDefault="005A4312" w:rsidP="005A4312">
      <w:pPr>
        <w:pStyle w:val="Paragraphedeliste"/>
      </w:pPr>
    </w:p>
    <w:p w14:paraId="191F7E86" w14:textId="77777777" w:rsidR="005A4312" w:rsidRPr="00BE12B0" w:rsidRDefault="005A4312" w:rsidP="005A4312">
      <w:pPr>
        <w:pStyle w:val="Paragraphedeliste"/>
        <w:ind w:left="426" w:right="-432"/>
      </w:pPr>
    </w:p>
    <w:p w14:paraId="4C808BCA" w14:textId="77777777" w:rsidR="005A4312" w:rsidRPr="00F75541" w:rsidRDefault="005A4312" w:rsidP="005A4312">
      <w:pPr>
        <w:pStyle w:val="Titre1"/>
        <w:spacing w:after="120"/>
        <w:rPr>
          <w:rFonts w:asciiTheme="minorHAnsi" w:hAnsiTheme="minorHAnsi"/>
          <w:b/>
          <w:color w:val="4472C4" w:themeColor="accent1"/>
          <w:sz w:val="28"/>
          <w:lang w:val="fr-CA"/>
        </w:rPr>
      </w:pPr>
      <w:bookmarkStart w:id="2" w:name="_Toc36043175"/>
      <w:r>
        <w:rPr>
          <w:rFonts w:asciiTheme="minorHAnsi" w:hAnsiTheme="minorHAnsi"/>
          <w:b/>
          <w:color w:val="4472C4" w:themeColor="accent1"/>
          <w:sz w:val="28"/>
          <w:lang w:val="fr-CA"/>
        </w:rPr>
        <w:t>QUELLES SONT LES GRANDES ÉTAPES DE LA DÉMARCHE</w:t>
      </w:r>
      <w:r w:rsidRPr="00F75541">
        <w:rPr>
          <w:rFonts w:asciiTheme="minorHAnsi" w:hAnsiTheme="minorHAnsi"/>
          <w:b/>
          <w:color w:val="4472C4" w:themeColor="accent1"/>
          <w:sz w:val="28"/>
          <w:lang w:val="fr-CA"/>
        </w:rPr>
        <w:t>?</w:t>
      </w:r>
      <w:bookmarkEnd w:id="2"/>
      <w:r w:rsidRPr="00F75541">
        <w:rPr>
          <w:rFonts w:asciiTheme="minorHAnsi" w:hAnsiTheme="minorHAnsi"/>
          <w:b/>
          <w:color w:val="4472C4" w:themeColor="accent1"/>
          <w:sz w:val="28"/>
          <w:lang w:val="fr-CA"/>
        </w:rPr>
        <w:t xml:space="preserve"> </w:t>
      </w:r>
    </w:p>
    <w:p w14:paraId="7A7FA88F" w14:textId="77777777" w:rsidR="005A4312" w:rsidRDefault="005A4312" w:rsidP="005A4312">
      <w:pPr>
        <w:pBdr>
          <w:top w:val="single" w:sz="4" w:space="1" w:color="auto"/>
        </w:pBdr>
      </w:pPr>
    </w:p>
    <w:p w14:paraId="0E727089" w14:textId="268B4F13" w:rsidR="005A4312" w:rsidRDefault="005A4312" w:rsidP="005A4312">
      <w:pPr>
        <w:pStyle w:val="Paragraphedeliste"/>
        <w:numPr>
          <w:ilvl w:val="0"/>
          <w:numId w:val="13"/>
        </w:numPr>
      </w:pPr>
      <w:bookmarkStart w:id="3" w:name="_Toc36043176"/>
      <w:r>
        <w:t>Organiser la démarche d’appel entre les professionnelles du SGÉE (éducatrices, conseillère pédagogique, directrice adjointe, directrice générale). Il est aussi encouragé de le faire en milieu familial, par la RSG.</w:t>
      </w:r>
    </w:p>
    <w:p w14:paraId="5753F18A" w14:textId="77777777" w:rsidR="005A4312" w:rsidRDefault="005A4312" w:rsidP="005A4312">
      <w:pPr>
        <w:pStyle w:val="Paragraphedeliste"/>
        <w:numPr>
          <w:ilvl w:val="0"/>
          <w:numId w:val="13"/>
        </w:numPr>
      </w:pPr>
      <w:r>
        <w:t>Confirmer le niveau de confort de chaque personne pour réaliser les appels.</w:t>
      </w:r>
    </w:p>
    <w:p w14:paraId="4A6616B2" w14:textId="62F30895" w:rsidR="005A4312" w:rsidRDefault="005A4312" w:rsidP="005A4312">
      <w:pPr>
        <w:pStyle w:val="Paragraphedeliste"/>
        <w:numPr>
          <w:ilvl w:val="0"/>
          <w:numId w:val="13"/>
        </w:numPr>
      </w:pPr>
      <w:r>
        <w:t>Rappeler l’importance de ne pas prendre une posture de relation d’aide</w:t>
      </w:r>
      <w:r w:rsidR="00562DAE">
        <w:t>,</w:t>
      </w:r>
      <w:r>
        <w:t xml:space="preserve"> mais plutôt une posture d’écoute et de bienveillance. Notre rôle est éducatif donc on </w:t>
      </w:r>
      <w:r>
        <w:lastRenderedPageBreak/>
        <w:t>se place en écoute des réalités de la famille et on s’appuie de nos connaissances éducatives.</w:t>
      </w:r>
    </w:p>
    <w:p w14:paraId="49818327" w14:textId="77777777" w:rsidR="005A4312" w:rsidRDefault="005A4312" w:rsidP="005A4312">
      <w:pPr>
        <w:pStyle w:val="Paragraphedeliste"/>
        <w:numPr>
          <w:ilvl w:val="0"/>
          <w:numId w:val="13"/>
        </w:numPr>
      </w:pPr>
      <w:r>
        <w:t>Réaliser l’appel auprès des parents. Prévoir différentes plages horaires pour couvrir un large spectre de réalités.</w:t>
      </w:r>
    </w:p>
    <w:p w14:paraId="08915CDE" w14:textId="77777777" w:rsidR="005A4312" w:rsidRDefault="005A4312" w:rsidP="005A4312">
      <w:pPr>
        <w:pStyle w:val="Paragraphedeliste"/>
        <w:numPr>
          <w:ilvl w:val="0"/>
          <w:numId w:val="13"/>
        </w:numPr>
      </w:pPr>
      <w:r>
        <w:t>Consigner ses notes après chaque appel.</w:t>
      </w:r>
    </w:p>
    <w:p w14:paraId="4BA46120" w14:textId="05E5FBA1" w:rsidR="005A4312" w:rsidRDefault="005A4312" w:rsidP="005A4312">
      <w:pPr>
        <w:pStyle w:val="Paragraphedeliste"/>
        <w:numPr>
          <w:ilvl w:val="0"/>
          <w:numId w:val="13"/>
        </w:numPr>
      </w:pPr>
      <w:r>
        <w:t xml:space="preserve">Référer à son gestionnaire si on considère que la famille présente des vulnérabilités soit </w:t>
      </w:r>
      <w:r w:rsidR="00562DAE">
        <w:t>sur le</w:t>
      </w:r>
      <w:r>
        <w:t xml:space="preserve"> plan de la santé, de la sécurité et du bien-être.</w:t>
      </w:r>
    </w:p>
    <w:p w14:paraId="7C2EF677" w14:textId="426D15BD" w:rsidR="005A4312" w:rsidRPr="00B204E8" w:rsidRDefault="005A4312" w:rsidP="005A4312">
      <w:pPr>
        <w:pStyle w:val="Paragraphedeliste"/>
        <w:numPr>
          <w:ilvl w:val="0"/>
          <w:numId w:val="13"/>
        </w:numPr>
      </w:pPr>
      <w:r>
        <w:t>Évaluer la possibilité d’offrir du répit (place protocole) ou de référer au CLSC</w:t>
      </w:r>
      <w:r w:rsidR="004D29B9">
        <w:rPr>
          <w:rStyle w:val="Appelnotedebasdep"/>
        </w:rPr>
        <w:footnoteReference w:id="2"/>
      </w:r>
      <w:r>
        <w:t xml:space="preserve">. </w:t>
      </w:r>
    </w:p>
    <w:p w14:paraId="410FA831" w14:textId="77777777" w:rsidR="005A4312" w:rsidRDefault="005A4312" w:rsidP="005A4312">
      <w:pPr>
        <w:rPr>
          <w:b/>
          <w:color w:val="4472C4" w:themeColor="accent1"/>
          <w:sz w:val="28"/>
        </w:rPr>
      </w:pPr>
    </w:p>
    <w:p w14:paraId="10B425F0" w14:textId="77777777" w:rsidR="005A4312" w:rsidRPr="00B204E8" w:rsidRDefault="005A4312" w:rsidP="005A4312">
      <w:pPr>
        <w:rPr>
          <w:b/>
          <w:color w:val="4472C4" w:themeColor="accent1"/>
          <w:sz w:val="28"/>
        </w:rPr>
      </w:pPr>
      <w:r w:rsidRPr="00B204E8">
        <w:rPr>
          <w:b/>
          <w:color w:val="4472C4" w:themeColor="accent1"/>
          <w:sz w:val="28"/>
        </w:rPr>
        <w:t>VOUS ÊTES PRÊTS À APPELER ?</w:t>
      </w:r>
      <w:bookmarkEnd w:id="3"/>
      <w:r w:rsidRPr="00B204E8">
        <w:rPr>
          <w:b/>
          <w:color w:val="4472C4" w:themeColor="accent1"/>
          <w:sz w:val="28"/>
        </w:rPr>
        <w:t xml:space="preserve"> </w:t>
      </w:r>
    </w:p>
    <w:p w14:paraId="6A201C43" w14:textId="77777777" w:rsidR="005A4312" w:rsidRDefault="005A4312" w:rsidP="005A4312">
      <w:pPr>
        <w:pBdr>
          <w:top w:val="single" w:sz="4" w:space="0" w:color="auto"/>
        </w:pBdr>
        <w:rPr>
          <w:rFonts w:ascii="Times New Roman" w:eastAsia="Times New Roman" w:hAnsi="Times New Roman" w:cs="Times New Roman"/>
          <w:lang w:eastAsia="fr-CA"/>
        </w:rPr>
      </w:pPr>
    </w:p>
    <w:p w14:paraId="6CE91965" w14:textId="77777777" w:rsidR="005A4312" w:rsidRPr="00E62F12" w:rsidRDefault="005A4312" w:rsidP="005A4312">
      <w:pPr>
        <w:pBdr>
          <w:top w:val="single" w:sz="4" w:space="0" w:color="auto"/>
        </w:pBdr>
        <w:rPr>
          <w:rFonts w:eastAsia="Times New Roman" w:cstheme="minorHAnsi"/>
          <w:lang w:eastAsia="fr-CA"/>
        </w:rPr>
      </w:pPr>
      <w:r w:rsidRPr="00E62F12">
        <w:rPr>
          <w:rFonts w:eastAsia="Times New Roman" w:cstheme="minorHAnsi"/>
          <w:b/>
          <w:bCs/>
          <w:lang w:eastAsia="fr-CA"/>
        </w:rPr>
        <w:t>Quand appeler ?</w:t>
      </w:r>
      <w:r w:rsidRPr="00E62F12">
        <w:rPr>
          <w:rFonts w:eastAsia="Times New Roman" w:cstheme="minorHAnsi"/>
          <w:lang w:eastAsia="fr-CA"/>
        </w:rPr>
        <w:t xml:space="preserve"> </w:t>
      </w:r>
    </w:p>
    <w:p w14:paraId="4580167A" w14:textId="355E4DF4" w:rsidR="005A4312" w:rsidRPr="000056ED" w:rsidRDefault="005A4312" w:rsidP="005A4312">
      <w:pPr>
        <w:ind w:right="-432"/>
      </w:pPr>
      <w:r w:rsidRPr="000056ED">
        <w:t>Quand vous avez du temps et que vous vous sentez disponible «</w:t>
      </w:r>
      <w:r w:rsidR="00562DAE">
        <w:t> </w:t>
      </w:r>
      <w:r w:rsidRPr="000056ED">
        <w:t>psychologiquement</w:t>
      </w:r>
      <w:r w:rsidR="00562DAE">
        <w:t> </w:t>
      </w:r>
      <w:r w:rsidRPr="000056ED">
        <w:t>».</w:t>
      </w:r>
    </w:p>
    <w:p w14:paraId="7FC70573" w14:textId="4D6A62CE" w:rsidR="00E62F12" w:rsidRDefault="00E62F12" w:rsidP="00E62F12">
      <w:pPr>
        <w:rPr>
          <w:rFonts w:eastAsia="Times New Roman" w:cstheme="minorHAnsi"/>
          <w:b/>
          <w:bCs/>
          <w:lang w:eastAsia="fr-CA"/>
        </w:rPr>
      </w:pPr>
      <w:r w:rsidRPr="00FF7684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1E2EC2" wp14:editId="5E8C9848">
                <wp:simplePos x="0" y="0"/>
                <wp:positionH relativeFrom="margin">
                  <wp:posOffset>4869180</wp:posOffset>
                </wp:positionH>
                <wp:positionV relativeFrom="paragraph">
                  <wp:posOffset>139700</wp:posOffset>
                </wp:positionV>
                <wp:extent cx="1181100" cy="221170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211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42A58" w14:textId="2E73BFE3" w:rsidR="005A4312" w:rsidRPr="00F75541" w:rsidRDefault="005A4312" w:rsidP="005A4312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F75541"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Cet appel ne vise pas à faire de la relation d’aide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 </w:t>
                            </w:r>
                            <w:r w:rsidR="00E62F12"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!</w:t>
                            </w:r>
                            <w:r w:rsidRPr="00F75541"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8493554" w14:textId="77777777" w:rsidR="005A4312" w:rsidRPr="00F75541" w:rsidRDefault="005A4312" w:rsidP="005A4312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3B8FBCAB" w14:textId="3FB3464C" w:rsidR="005A4312" w:rsidRPr="00F75541" w:rsidRDefault="005A4312" w:rsidP="005A4312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F75541"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Si nécessaire, référer aux ressources professionnelles pour du soutien psychologique si la personne à qui vous parlez vit de la détresse</w:t>
                            </w:r>
                            <w:r w:rsidR="00E62F12"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51E2EC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3.4pt;margin-top:11pt;width:93pt;height:17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" fillcolor="#e7e6e6 [3214]" stroked="f">
                <v:textbox>
                  <w:txbxContent>
                    <w:p w14:paraId="0C342A58" w14:textId="2E73BFE3" w:rsidR="005A4312" w:rsidRPr="00F75541" w:rsidRDefault="005A4312" w:rsidP="005A4312">
                      <w:pPr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</w:pPr>
                      <w:r w:rsidRPr="00F75541"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Cet appel ne vise pas à faire de la relation d’aide</w:t>
                      </w:r>
                      <w:r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 </w:t>
                      </w:r>
                      <w:r w:rsidR="00E62F12"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!</w:t>
                      </w:r>
                      <w:r w:rsidRPr="00F75541"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8493554" w14:textId="77777777" w:rsidR="005A4312" w:rsidRPr="00F75541" w:rsidRDefault="005A4312" w:rsidP="005A4312">
                      <w:pPr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3B8FBCAB" w14:textId="3FB3464C" w:rsidR="005A4312" w:rsidRPr="00F75541" w:rsidRDefault="005A4312" w:rsidP="005A4312">
                      <w:pPr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</w:pPr>
                      <w:r w:rsidRPr="00F75541"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Si nécessaire, référer aux ressources professionnelles pour du soutien psychologique si la personne à qui vous parlez vit de la détresse</w:t>
                      </w:r>
                      <w:r w:rsidR="00E62F12"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6AEA87" w14:textId="34DE40D8" w:rsidR="005A4312" w:rsidRPr="00E62F12" w:rsidRDefault="005A4312" w:rsidP="00E62F12">
      <w:pPr>
        <w:rPr>
          <w:rFonts w:eastAsia="Times New Roman" w:cstheme="minorHAnsi"/>
          <w:b/>
          <w:bCs/>
          <w:lang w:eastAsia="fr-CA"/>
        </w:rPr>
      </w:pPr>
      <w:r w:rsidRPr="00E62F12">
        <w:rPr>
          <w:rFonts w:eastAsia="Times New Roman" w:cstheme="minorHAnsi"/>
          <w:b/>
          <w:bCs/>
          <w:lang w:eastAsia="fr-CA"/>
        </w:rPr>
        <w:t>Qui appeler ?</w:t>
      </w:r>
    </w:p>
    <w:p w14:paraId="0E057069" w14:textId="717DB106" w:rsidR="00E62F12" w:rsidRDefault="005A4312" w:rsidP="00E62F12">
      <w:r>
        <w:t>Les familles qui fréquentent normalement votre SGÉ</w:t>
      </w:r>
      <w:r w:rsidR="00562DAE">
        <w:t>E</w:t>
      </w:r>
      <w:r>
        <w:t xml:space="preserve"> et qui n’uti</w:t>
      </w:r>
      <w:r w:rsidR="009E2E56">
        <w:t xml:space="preserve">lisent </w:t>
      </w:r>
      <w:r w:rsidR="00BB5343">
        <w:t xml:space="preserve">pas </w:t>
      </w:r>
      <w:r w:rsidR="009E2E56">
        <w:t xml:space="preserve">actuellement </w:t>
      </w:r>
      <w:r w:rsidR="00BB5343">
        <w:t>le SGDU. Particulièrement</w:t>
      </w:r>
      <w:r w:rsidR="00F57213">
        <w:t>,</w:t>
      </w:r>
      <w:r w:rsidR="009E2E56">
        <w:t xml:space="preserve"> </w:t>
      </w:r>
      <w:r w:rsidR="00BB5343">
        <w:t>les</w:t>
      </w:r>
      <w:r w:rsidR="009E2E56">
        <w:t xml:space="preserve"> enfants </w:t>
      </w:r>
      <w:r w:rsidR="00B57011">
        <w:t xml:space="preserve">qui bénéficient d’une place </w:t>
      </w:r>
      <w:r w:rsidR="009E2E56">
        <w:t xml:space="preserve">protocole </w:t>
      </w:r>
      <w:r w:rsidR="00BB5343">
        <w:t>et ceux pour lesquels votre service de garde</w:t>
      </w:r>
      <w:r w:rsidR="00F57213">
        <w:t xml:space="preserve"> reçoit une subvention pour enfant handicapé (AIEH et</w:t>
      </w:r>
      <w:r w:rsidR="00F57213" w:rsidRPr="00F57213">
        <w:t xml:space="preserve"> MES)</w:t>
      </w:r>
      <w:r w:rsidR="00F57213">
        <w:t>.</w:t>
      </w:r>
    </w:p>
    <w:p w14:paraId="41ABB6A9" w14:textId="77777777" w:rsidR="00E62F12" w:rsidRDefault="00E62F12" w:rsidP="00E62F12"/>
    <w:p w14:paraId="73F9EAA3" w14:textId="0A7DE038" w:rsidR="005A4312" w:rsidRPr="00E62F12" w:rsidRDefault="005A4312" w:rsidP="00E62F12">
      <w:pPr>
        <w:rPr>
          <w:rFonts w:eastAsia="Times New Roman" w:cstheme="minorHAnsi"/>
          <w:b/>
          <w:bCs/>
          <w:lang w:eastAsia="fr-CA"/>
        </w:rPr>
      </w:pPr>
      <w:r w:rsidRPr="00E62F12">
        <w:rPr>
          <w:rFonts w:eastAsia="Times New Roman" w:cstheme="minorHAnsi"/>
          <w:b/>
          <w:bCs/>
          <w:lang w:eastAsia="fr-CA"/>
        </w:rPr>
        <w:t xml:space="preserve">Comment aborder </w:t>
      </w:r>
      <w:r w:rsidR="00E62F12">
        <w:rPr>
          <w:rFonts w:eastAsia="Times New Roman" w:cstheme="minorHAnsi"/>
          <w:b/>
          <w:bCs/>
          <w:lang w:eastAsia="fr-CA"/>
        </w:rPr>
        <w:t>la personne</w:t>
      </w:r>
      <w:r w:rsidRPr="00E62F12">
        <w:rPr>
          <w:rFonts w:eastAsia="Times New Roman" w:cstheme="minorHAnsi"/>
          <w:b/>
          <w:bCs/>
          <w:lang w:eastAsia="fr-CA"/>
        </w:rPr>
        <w:t> ?</w:t>
      </w:r>
    </w:p>
    <w:p w14:paraId="55AB7689" w14:textId="48D870BC" w:rsidR="005A4312" w:rsidRPr="000056ED" w:rsidRDefault="005A4312" w:rsidP="005A4312">
      <w:r w:rsidRPr="000056ED">
        <w:t xml:space="preserve">Dès le début de la conversation, mentionner que </w:t>
      </w:r>
      <w:r>
        <w:t xml:space="preserve">l’objectif de l’appel est de </w:t>
      </w:r>
      <w:r w:rsidRPr="004317BD">
        <w:t xml:space="preserve">prendre </w:t>
      </w:r>
      <w:r>
        <w:t>des</w:t>
      </w:r>
      <w:r w:rsidRPr="004317BD">
        <w:t xml:space="preserve"> nouvelles</w:t>
      </w:r>
      <w:r>
        <w:t xml:space="preserve"> de la famille. On garde le contact!</w:t>
      </w:r>
      <w:r w:rsidR="00443FE7">
        <w:t> </w:t>
      </w:r>
    </w:p>
    <w:p w14:paraId="2DEF5856" w14:textId="24A32E64" w:rsidR="005A4312" w:rsidRPr="00E62F12" w:rsidRDefault="005A4312" w:rsidP="005A4312">
      <w:pPr>
        <w:pStyle w:val="Paragraphedeliste"/>
        <w:numPr>
          <w:ilvl w:val="0"/>
          <w:numId w:val="10"/>
        </w:numPr>
        <w:ind w:left="426"/>
      </w:pPr>
      <w:r w:rsidRPr="00E62F12">
        <w:t xml:space="preserve">Comment se passent actuellement leurs journées? </w:t>
      </w:r>
    </w:p>
    <w:p w14:paraId="521CAAAA" w14:textId="77777777" w:rsidR="005A4312" w:rsidRPr="00E62F12" w:rsidRDefault="005A4312" w:rsidP="005A4312">
      <w:pPr>
        <w:pStyle w:val="Paragraphedeliste"/>
        <w:numPr>
          <w:ilvl w:val="0"/>
          <w:numId w:val="10"/>
        </w:numPr>
        <w:ind w:left="426"/>
      </w:pPr>
      <w:r w:rsidRPr="00E62F12">
        <w:t xml:space="preserve">Comment l’enfant s’est adapté à la nouvelle réalité? </w:t>
      </w:r>
    </w:p>
    <w:p w14:paraId="30CC2A47" w14:textId="77777777" w:rsidR="005A4312" w:rsidRPr="00E62F12" w:rsidRDefault="005A4312" w:rsidP="005A4312">
      <w:pPr>
        <w:pStyle w:val="Paragraphedeliste"/>
        <w:numPr>
          <w:ilvl w:val="0"/>
          <w:numId w:val="10"/>
        </w:numPr>
        <w:ind w:left="426"/>
      </w:pPr>
      <w:r w:rsidRPr="00E62F12">
        <w:t>Est-ce que l’on peut leur partager quelques stratégies éducatives?</w:t>
      </w:r>
    </w:p>
    <w:p w14:paraId="237EBC90" w14:textId="76C1F231" w:rsidR="005A4312" w:rsidRPr="00E62F12" w:rsidRDefault="005A4312" w:rsidP="005A4312">
      <w:pPr>
        <w:pStyle w:val="Paragraphedeliste"/>
        <w:numPr>
          <w:ilvl w:val="0"/>
          <w:numId w:val="10"/>
        </w:numPr>
        <w:ind w:left="426"/>
      </w:pPr>
      <w:r w:rsidRPr="00E62F12">
        <w:t>Est-ce qu’on peut les référer à de l’information crédible, entre autres, sur le stress ou sur comment parler de la Covid-19 avec leur enfant?</w:t>
      </w:r>
    </w:p>
    <w:p w14:paraId="5014A0D3" w14:textId="09753B43" w:rsidR="005A4312" w:rsidRPr="00AB2021" w:rsidRDefault="005A4312" w:rsidP="005A4312">
      <w:pPr>
        <w:rPr>
          <w:b/>
          <w:color w:val="4472C4" w:themeColor="accent1"/>
          <w:sz w:val="28"/>
        </w:rPr>
      </w:pPr>
    </w:p>
    <w:p w14:paraId="426AA78D" w14:textId="77777777" w:rsidR="005A4312" w:rsidRPr="00F75541" w:rsidRDefault="005A4312" w:rsidP="005A4312">
      <w:pPr>
        <w:pStyle w:val="Titre1"/>
        <w:spacing w:after="120"/>
        <w:rPr>
          <w:rFonts w:asciiTheme="minorHAnsi" w:hAnsiTheme="minorHAnsi"/>
          <w:b/>
          <w:color w:val="4472C4" w:themeColor="accent1"/>
          <w:sz w:val="28"/>
          <w:lang w:val="fr-CA"/>
        </w:rPr>
      </w:pPr>
      <w:bookmarkStart w:id="4" w:name="_Toc36043177"/>
      <w:r w:rsidRPr="00F75541">
        <w:rPr>
          <w:rFonts w:asciiTheme="minorHAnsi" w:hAnsiTheme="minorHAnsi"/>
          <w:b/>
          <w:color w:val="4472C4" w:themeColor="accent1"/>
          <w:sz w:val="28"/>
          <w:lang w:val="fr-CA"/>
        </w:rPr>
        <w:t>DÉROULEMENT PROPOSÉ</w:t>
      </w:r>
      <w:bookmarkEnd w:id="4"/>
    </w:p>
    <w:p w14:paraId="52BAEB6E" w14:textId="77777777" w:rsidR="00E62F12" w:rsidRDefault="00E62F12" w:rsidP="00E62F12">
      <w:pPr>
        <w:pBdr>
          <w:top w:val="single" w:sz="4" w:space="0" w:color="auto"/>
        </w:pBdr>
        <w:rPr>
          <w:rFonts w:eastAsia="Times New Roman" w:cstheme="minorHAnsi"/>
          <w:b/>
          <w:bCs/>
          <w:lang w:eastAsia="fr-CA"/>
        </w:rPr>
      </w:pPr>
    </w:p>
    <w:p w14:paraId="7F6671D3" w14:textId="77777777" w:rsidR="005A4312" w:rsidRPr="00E62F12" w:rsidRDefault="005A4312" w:rsidP="00E62F12">
      <w:pPr>
        <w:pBdr>
          <w:top w:val="single" w:sz="4" w:space="0" w:color="auto"/>
        </w:pBdr>
        <w:rPr>
          <w:rFonts w:eastAsia="Times New Roman" w:cstheme="minorHAnsi"/>
          <w:b/>
          <w:bCs/>
          <w:lang w:eastAsia="fr-CA"/>
        </w:rPr>
      </w:pPr>
      <w:r w:rsidRPr="00E62F12">
        <w:rPr>
          <w:rFonts w:eastAsia="Times New Roman" w:cstheme="minorHAnsi"/>
          <w:b/>
          <w:bCs/>
          <w:lang w:eastAsia="fr-CA"/>
        </w:rPr>
        <w:t>Pendant l’appel</w:t>
      </w:r>
    </w:p>
    <w:p w14:paraId="18299ED2" w14:textId="77777777" w:rsidR="005A4312" w:rsidRPr="00E62F12" w:rsidRDefault="005A4312" w:rsidP="005A4312">
      <w:pPr>
        <w:pStyle w:val="Paragraphedeliste"/>
        <w:numPr>
          <w:ilvl w:val="0"/>
          <w:numId w:val="10"/>
        </w:numPr>
        <w:ind w:left="426"/>
        <w:rPr>
          <w:rFonts w:eastAsia="Times New Roman" w:cstheme="minorHAnsi"/>
          <w:lang w:eastAsia="fr-CA"/>
        </w:rPr>
      </w:pPr>
      <w:r w:rsidRPr="00E62F12">
        <w:rPr>
          <w:rFonts w:eastAsia="Times New Roman" w:cstheme="minorHAnsi"/>
          <w:lang w:eastAsia="fr-CA"/>
        </w:rPr>
        <w:t>Écouter la personne.</w:t>
      </w:r>
    </w:p>
    <w:p w14:paraId="0FBE98D0" w14:textId="594D8543" w:rsidR="005A4312" w:rsidRPr="00E62F12" w:rsidRDefault="005A4312" w:rsidP="005A4312">
      <w:pPr>
        <w:pStyle w:val="Paragraphedeliste"/>
        <w:numPr>
          <w:ilvl w:val="0"/>
          <w:numId w:val="10"/>
        </w:numPr>
        <w:ind w:left="426"/>
        <w:rPr>
          <w:rFonts w:eastAsia="Times New Roman" w:cstheme="minorHAnsi"/>
          <w:lang w:eastAsia="fr-CA"/>
        </w:rPr>
      </w:pPr>
      <w:r w:rsidRPr="00E62F12">
        <w:rPr>
          <w:rFonts w:eastAsia="Times New Roman" w:cstheme="minorHAnsi"/>
          <w:lang w:eastAsia="fr-CA"/>
        </w:rPr>
        <w:t>Valider ses émotions.</w:t>
      </w:r>
    </w:p>
    <w:p w14:paraId="1DF911B9" w14:textId="10FEDB91" w:rsidR="005A4312" w:rsidRPr="00E62F12" w:rsidRDefault="005A4312" w:rsidP="005A4312">
      <w:pPr>
        <w:pStyle w:val="Paragraphedeliste"/>
        <w:numPr>
          <w:ilvl w:val="0"/>
          <w:numId w:val="10"/>
        </w:numPr>
        <w:ind w:left="426"/>
        <w:rPr>
          <w:rFonts w:eastAsia="Times New Roman" w:cstheme="minorHAnsi"/>
          <w:lang w:eastAsia="fr-CA"/>
        </w:rPr>
      </w:pPr>
      <w:r w:rsidRPr="00E62F12">
        <w:rPr>
          <w:rFonts w:eastAsia="Times New Roman" w:cstheme="minorHAnsi"/>
          <w:lang w:eastAsia="fr-CA"/>
        </w:rPr>
        <w:t>Valoriser et renforcer ce qu’elle fait déjà.</w:t>
      </w:r>
    </w:p>
    <w:p w14:paraId="7729957C" w14:textId="77777777" w:rsidR="005A4312" w:rsidRPr="00E62F12" w:rsidRDefault="005A4312" w:rsidP="005A4312">
      <w:pPr>
        <w:pStyle w:val="Paragraphedeliste"/>
        <w:numPr>
          <w:ilvl w:val="0"/>
          <w:numId w:val="10"/>
        </w:numPr>
        <w:ind w:left="426"/>
        <w:rPr>
          <w:rFonts w:eastAsia="Times New Roman" w:cstheme="minorHAnsi"/>
          <w:lang w:eastAsia="fr-CA"/>
        </w:rPr>
      </w:pPr>
      <w:r w:rsidRPr="00E62F12">
        <w:rPr>
          <w:rFonts w:eastAsia="Times New Roman" w:cstheme="minorHAnsi"/>
          <w:lang w:eastAsia="fr-CA"/>
        </w:rPr>
        <w:t>Référer au besoin :</w:t>
      </w:r>
    </w:p>
    <w:p w14:paraId="1158A77E" w14:textId="77777777" w:rsidR="005A4312" w:rsidRPr="00E62F12" w:rsidRDefault="005A4312" w:rsidP="005A4312">
      <w:pPr>
        <w:pStyle w:val="Paragraphedeliste"/>
        <w:numPr>
          <w:ilvl w:val="0"/>
          <w:numId w:val="11"/>
        </w:numPr>
        <w:ind w:left="709" w:hanging="283"/>
        <w:rPr>
          <w:rFonts w:cstheme="minorHAnsi"/>
        </w:rPr>
      </w:pPr>
      <w:r w:rsidRPr="00E62F12">
        <w:rPr>
          <w:rFonts w:cstheme="minorHAnsi"/>
        </w:rPr>
        <w:lastRenderedPageBreak/>
        <w:t>Proposer des liens vers les documents et informations utiles.</w:t>
      </w:r>
    </w:p>
    <w:p w14:paraId="111E408D" w14:textId="10228332" w:rsidR="005A4312" w:rsidRPr="00E62F12" w:rsidRDefault="005A4312" w:rsidP="005A4312">
      <w:pPr>
        <w:pStyle w:val="Paragraphedeliste"/>
        <w:numPr>
          <w:ilvl w:val="0"/>
          <w:numId w:val="11"/>
        </w:numPr>
        <w:ind w:left="709" w:hanging="283"/>
        <w:rPr>
          <w:rFonts w:cstheme="minorHAnsi"/>
        </w:rPr>
      </w:pPr>
      <w:r w:rsidRPr="00E62F12">
        <w:rPr>
          <w:rFonts w:cstheme="minorHAnsi"/>
        </w:rPr>
        <w:t xml:space="preserve">Référer à la </w:t>
      </w:r>
      <w:hyperlink r:id="rId8" w:anchor="parents" w:history="1">
        <w:r w:rsidRPr="00E62F12">
          <w:rPr>
            <w:rStyle w:val="Lienhypertexte"/>
            <w:rFonts w:cstheme="minorHAnsi"/>
          </w:rPr>
          <w:t>section COVID-19</w:t>
        </w:r>
      </w:hyperlink>
      <w:r w:rsidRPr="00E62F12">
        <w:rPr>
          <w:rFonts w:cstheme="minorHAnsi"/>
        </w:rPr>
        <w:t xml:space="preserve"> sur le site du ministère de la Famille.</w:t>
      </w:r>
    </w:p>
    <w:p w14:paraId="509F2867" w14:textId="43E21711" w:rsidR="005A4312" w:rsidRPr="00E62F12" w:rsidRDefault="005A4312" w:rsidP="005A4312">
      <w:pPr>
        <w:pStyle w:val="Paragraphedeliste"/>
        <w:numPr>
          <w:ilvl w:val="0"/>
          <w:numId w:val="11"/>
        </w:numPr>
        <w:ind w:left="709" w:hanging="283"/>
        <w:rPr>
          <w:rFonts w:cstheme="minorHAnsi"/>
        </w:rPr>
      </w:pPr>
      <w:r w:rsidRPr="00E62F12">
        <w:rPr>
          <w:rFonts w:cstheme="minorHAnsi"/>
        </w:rPr>
        <w:t xml:space="preserve">Sinon, référer vers des </w:t>
      </w:r>
      <w:r w:rsidR="00562DAE">
        <w:rPr>
          <w:rFonts w:cstheme="minorHAnsi"/>
        </w:rPr>
        <w:t xml:space="preserve">lignes d’écoute ou des </w:t>
      </w:r>
      <w:r w:rsidR="00443FE7">
        <w:rPr>
          <w:rFonts w:cstheme="minorHAnsi"/>
        </w:rPr>
        <w:t>ressources utiles</w:t>
      </w:r>
      <w:r w:rsidR="00562DAE">
        <w:rPr>
          <w:rFonts w:cstheme="minorHAnsi"/>
        </w:rPr>
        <w:t xml:space="preserve"> </w:t>
      </w:r>
      <w:r w:rsidRPr="00E62F12">
        <w:rPr>
          <w:rFonts w:cstheme="minorHAnsi"/>
        </w:rPr>
        <w:t xml:space="preserve">: </w:t>
      </w:r>
    </w:p>
    <w:p w14:paraId="04DDE6B1" w14:textId="3AF1C895" w:rsidR="005A4312" w:rsidRDefault="00443FE7" w:rsidP="005A4312">
      <w:pPr>
        <w:ind w:left="709" w:hanging="709"/>
        <w:rPr>
          <w:rFonts w:eastAsia="Times New Roman" w:cstheme="minorHAnsi"/>
          <w:b/>
          <w:bCs/>
          <w:lang w:eastAsia="fr-CA"/>
        </w:rPr>
      </w:pPr>
      <w:r w:rsidRPr="00443FE7">
        <w:rPr>
          <w:rFonts w:eastAsia="Times New Roman" w:cstheme="minorHAnsi"/>
          <w:b/>
          <w:bCs/>
          <w:lang w:eastAsia="fr-CA"/>
        </w:rPr>
        <w:t>Lignes d’écoutes</w:t>
      </w:r>
    </w:p>
    <w:p w14:paraId="066B459F" w14:textId="736D2732" w:rsidR="00A3526E" w:rsidRPr="00443FE7" w:rsidRDefault="00A3526E" w:rsidP="00443FE7">
      <w:pPr>
        <w:pStyle w:val="Paragraphedeliste"/>
        <w:numPr>
          <w:ilvl w:val="0"/>
          <w:numId w:val="11"/>
        </w:numPr>
        <w:rPr>
          <w:bCs/>
        </w:rPr>
      </w:pPr>
      <w:r w:rsidRPr="00443FE7">
        <w:rPr>
          <w:rStyle w:val="Lienhypertexte"/>
          <w:bCs/>
          <w:color w:val="auto"/>
        </w:rPr>
        <w:t>Tel-A</w:t>
      </w:r>
      <w:r w:rsidR="00443FE7" w:rsidRPr="00443FE7">
        <w:rPr>
          <w:rStyle w:val="Lienhypertexte"/>
          <w:bCs/>
          <w:color w:val="auto"/>
        </w:rPr>
        <w:t xml:space="preserve">ide : </w:t>
      </w:r>
      <w:r w:rsidRPr="00443FE7">
        <w:rPr>
          <w:bCs/>
        </w:rPr>
        <w:t xml:space="preserve">Centre d’écoute 24/7 aux gens souffrant de solitude, de stress, de détresse ou qui ont besoin de se confier. Tél : </w:t>
      </w:r>
      <w:r w:rsidRPr="00443FE7">
        <w:rPr>
          <w:bCs/>
          <w:shd w:val="clear" w:color="auto" w:fill="E7E6E6" w:themeFill="background2"/>
        </w:rPr>
        <w:t>514 935-1101</w:t>
      </w:r>
    </w:p>
    <w:p w14:paraId="1927DE00" w14:textId="474DEFCB" w:rsidR="00A3526E" w:rsidRPr="00443FE7" w:rsidRDefault="006F4B16" w:rsidP="00443FE7">
      <w:pPr>
        <w:pStyle w:val="Paragraphedeliste"/>
        <w:numPr>
          <w:ilvl w:val="0"/>
          <w:numId w:val="11"/>
        </w:numPr>
        <w:rPr>
          <w:bCs/>
        </w:rPr>
      </w:pPr>
      <w:hyperlink r:id="rId9" w:tgtFrame="_blank" w:history="1">
        <w:r w:rsidR="00A3526E" w:rsidRPr="00443FE7">
          <w:rPr>
            <w:rStyle w:val="Lienhypertexte"/>
            <w:bCs/>
            <w:color w:val="auto"/>
          </w:rPr>
          <w:t>Écoute entraide</w:t>
        </w:r>
        <w:r w:rsidR="004F08FB">
          <w:rPr>
            <w:rStyle w:val="Lienhypertexte"/>
            <w:bCs/>
            <w:color w:val="auto"/>
          </w:rPr>
          <w:t> </w:t>
        </w:r>
      </w:hyperlink>
      <w:r w:rsidR="004F08FB">
        <w:rPr>
          <w:rStyle w:val="Lienhypertexte"/>
          <w:bCs/>
          <w:color w:val="auto"/>
        </w:rPr>
        <w:t xml:space="preserve">: </w:t>
      </w:r>
      <w:r w:rsidR="004F08FB" w:rsidRPr="00741CF7">
        <w:rPr>
          <w:rStyle w:val="Lienhypertexte"/>
          <w:bCs/>
          <w:color w:val="auto"/>
          <w:u w:val="none"/>
        </w:rPr>
        <w:t>o</w:t>
      </w:r>
      <w:r w:rsidR="00A3526E" w:rsidRPr="00443FE7">
        <w:rPr>
          <w:bCs/>
        </w:rPr>
        <w:t>rganisme communautaire qui soutient les personnes aux prises avec de la souffrance émotionnelle.</w:t>
      </w:r>
      <w:r w:rsidR="00443FE7">
        <w:rPr>
          <w:bCs/>
        </w:rPr>
        <w:t xml:space="preserve"> </w:t>
      </w:r>
      <w:r w:rsidR="00A3526E" w:rsidRPr="00443FE7">
        <w:rPr>
          <w:bCs/>
        </w:rPr>
        <w:t xml:space="preserve">Tél : </w:t>
      </w:r>
      <w:r w:rsidR="00A3526E" w:rsidRPr="00443FE7">
        <w:rPr>
          <w:bCs/>
          <w:shd w:val="clear" w:color="auto" w:fill="E7E6E6" w:themeFill="background2"/>
        </w:rPr>
        <w:t>514 278-2130 ou 1 855 EN LIGNE</w:t>
      </w:r>
    </w:p>
    <w:p w14:paraId="1E2A905A" w14:textId="6EC4559D" w:rsidR="00443FE7" w:rsidRPr="00443FE7" w:rsidRDefault="006F4B16" w:rsidP="00443FE7">
      <w:pPr>
        <w:pStyle w:val="Paragraphedeliste"/>
        <w:numPr>
          <w:ilvl w:val="0"/>
          <w:numId w:val="11"/>
        </w:numPr>
        <w:rPr>
          <w:bCs/>
        </w:rPr>
      </w:pPr>
      <w:hyperlink r:id="rId10" w:history="1">
        <w:r w:rsidR="004F08FB" w:rsidRPr="004F08FB">
          <w:rPr>
            <w:rStyle w:val="Lienhypertexte"/>
            <w:bCs/>
          </w:rPr>
          <w:t>Centre de prévention du suicide du Québec </w:t>
        </w:r>
      </w:hyperlink>
      <w:r w:rsidR="004F08FB">
        <w:rPr>
          <w:bCs/>
        </w:rPr>
        <w:t>: s</w:t>
      </w:r>
      <w:r w:rsidR="00443FE7" w:rsidRPr="00443FE7">
        <w:rPr>
          <w:bCs/>
        </w:rPr>
        <w:t>ervice d’intervention téléphonique pour prévenir le suicide  Tél</w:t>
      </w:r>
      <w:r w:rsidR="00562DAE">
        <w:rPr>
          <w:bCs/>
        </w:rPr>
        <w:t> </w:t>
      </w:r>
      <w:r w:rsidR="00443FE7" w:rsidRPr="00443FE7">
        <w:rPr>
          <w:bCs/>
        </w:rPr>
        <w:t xml:space="preserve">: </w:t>
      </w:r>
      <w:r w:rsidR="00443FE7" w:rsidRPr="00443FE7">
        <w:rPr>
          <w:bCs/>
          <w:shd w:val="clear" w:color="auto" w:fill="E7E6E6" w:themeFill="background2"/>
        </w:rPr>
        <w:t>1 866 APPELLE (277-3553)</w:t>
      </w:r>
    </w:p>
    <w:p w14:paraId="736A089E" w14:textId="6DD8CA58" w:rsidR="00E62F12" w:rsidRDefault="00E62F12" w:rsidP="00FD127D">
      <w:pPr>
        <w:pStyle w:val="Paragraphedeliste"/>
        <w:numPr>
          <w:ilvl w:val="0"/>
          <w:numId w:val="11"/>
        </w:numPr>
      </w:pPr>
      <w:r w:rsidRPr="00443FE7">
        <w:t>Ligne d’information sur la COVID-19</w:t>
      </w:r>
      <w:r w:rsidR="00562DAE">
        <w:t> </w:t>
      </w:r>
      <w:r w:rsidRPr="00443FE7">
        <w:t>: 1-877-644-4545 (sans frais)</w:t>
      </w:r>
    </w:p>
    <w:p w14:paraId="362755D2" w14:textId="3910B159" w:rsidR="00443FE7" w:rsidRPr="00443FE7" w:rsidRDefault="00E62F12" w:rsidP="00443FE7">
      <w:pPr>
        <w:pStyle w:val="Paragraphedeliste"/>
        <w:numPr>
          <w:ilvl w:val="0"/>
          <w:numId w:val="11"/>
        </w:numPr>
      </w:pPr>
      <w:r w:rsidRPr="00443FE7">
        <w:rPr>
          <w:bCs/>
        </w:rPr>
        <w:t>Clinique d’assistance juridique</w:t>
      </w:r>
      <w:r w:rsidR="00562DAE">
        <w:rPr>
          <w:bCs/>
        </w:rPr>
        <w:t> </w:t>
      </w:r>
      <w:r w:rsidRPr="00443FE7">
        <w:rPr>
          <w:bCs/>
        </w:rPr>
        <w:t>COVID-19</w:t>
      </w:r>
      <w:r w:rsidR="00562DAE">
        <w:rPr>
          <w:bCs/>
        </w:rPr>
        <w:t> </w:t>
      </w:r>
      <w:r w:rsidRPr="00443FE7">
        <w:rPr>
          <w:bCs/>
        </w:rPr>
        <w:t>: 1 866 699-9729 (sans frais)</w:t>
      </w:r>
    </w:p>
    <w:p w14:paraId="2832D8BF" w14:textId="03401809" w:rsidR="00E62F12" w:rsidRPr="00443FE7" w:rsidRDefault="006F4B16" w:rsidP="00443FE7">
      <w:pPr>
        <w:pStyle w:val="Paragraphedeliste"/>
        <w:numPr>
          <w:ilvl w:val="0"/>
          <w:numId w:val="11"/>
        </w:numPr>
      </w:pPr>
      <w:hyperlink r:id="rId11" w:history="1">
        <w:r w:rsidR="00E62F12" w:rsidRPr="00443FE7">
          <w:rPr>
            <w:rStyle w:val="Lienhypertexte"/>
            <w:bCs/>
          </w:rPr>
          <w:t>Ligne Parents</w:t>
        </w:r>
      </w:hyperlink>
      <w:r w:rsidR="00562DAE">
        <w:rPr>
          <w:bCs/>
        </w:rPr>
        <w:t> </w:t>
      </w:r>
      <w:r w:rsidR="00E62F12" w:rsidRPr="00443FE7">
        <w:rPr>
          <w:bCs/>
        </w:rPr>
        <w:t xml:space="preserve">: </w:t>
      </w:r>
      <w:r w:rsidR="00E62F12" w:rsidRPr="00443FE7">
        <w:rPr>
          <w:bCs/>
          <w:shd w:val="clear" w:color="auto" w:fill="E7E6E6" w:themeFill="background2"/>
        </w:rPr>
        <w:t>1-800-361-5085</w:t>
      </w:r>
      <w:r w:rsidR="00E62F12" w:rsidRPr="00443FE7">
        <w:rPr>
          <w:bCs/>
        </w:rPr>
        <w:t xml:space="preserve"> (sans frais)</w:t>
      </w:r>
    </w:p>
    <w:p w14:paraId="1221490E" w14:textId="77777777" w:rsidR="00E62F12" w:rsidRDefault="00E62F12" w:rsidP="00962C2F">
      <w:pPr>
        <w:ind w:left="66"/>
        <w:rPr>
          <w:bCs/>
        </w:rPr>
      </w:pPr>
    </w:p>
    <w:p w14:paraId="66B70C40" w14:textId="67F472FF" w:rsidR="00443FE7" w:rsidRPr="00443FE7" w:rsidRDefault="00443FE7" w:rsidP="00962C2F">
      <w:pPr>
        <w:ind w:left="66"/>
        <w:rPr>
          <w:b/>
          <w:bCs/>
        </w:rPr>
      </w:pPr>
      <w:r w:rsidRPr="00443FE7">
        <w:rPr>
          <w:b/>
          <w:bCs/>
        </w:rPr>
        <w:t>Ressources utiles :</w:t>
      </w:r>
    </w:p>
    <w:p w14:paraId="3AA2ACCD" w14:textId="29D7A914" w:rsidR="00962C2F" w:rsidRDefault="00962C2F" w:rsidP="00443FE7">
      <w:pPr>
        <w:pStyle w:val="Paragraphedeliste"/>
        <w:numPr>
          <w:ilvl w:val="0"/>
          <w:numId w:val="14"/>
        </w:numPr>
        <w:rPr>
          <w:bCs/>
        </w:rPr>
      </w:pPr>
      <w:r w:rsidRPr="00443FE7">
        <w:rPr>
          <w:bCs/>
        </w:rPr>
        <w:t>Centre de pédiatrie sociale en communauté de leur région.</w:t>
      </w:r>
    </w:p>
    <w:p w14:paraId="517E326A" w14:textId="2749C091" w:rsidR="00BC1F5B" w:rsidRPr="00443FE7" w:rsidRDefault="00BC1F5B" w:rsidP="00BC1F5B">
      <w:pPr>
        <w:pStyle w:val="Paragraphedeliste"/>
        <w:numPr>
          <w:ilvl w:val="0"/>
          <w:numId w:val="14"/>
        </w:numPr>
        <w:rPr>
          <w:bCs/>
        </w:rPr>
      </w:pPr>
      <w:r w:rsidRPr="00BC1F5B">
        <w:rPr>
          <w:bCs/>
        </w:rPr>
        <w:t xml:space="preserve">Le CLSC de </w:t>
      </w:r>
      <w:r>
        <w:rPr>
          <w:bCs/>
        </w:rPr>
        <w:t>leur</w:t>
      </w:r>
      <w:r w:rsidRPr="00BC1F5B">
        <w:rPr>
          <w:bCs/>
        </w:rPr>
        <w:t xml:space="preserve"> territoire</w:t>
      </w:r>
    </w:p>
    <w:p w14:paraId="4B4B87FE" w14:textId="6B46BAAE" w:rsidR="00962C2F" w:rsidRPr="00193A56" w:rsidRDefault="00962C2F" w:rsidP="00443FE7">
      <w:pPr>
        <w:pStyle w:val="Paragraphedeliste"/>
        <w:numPr>
          <w:ilvl w:val="0"/>
          <w:numId w:val="14"/>
        </w:numPr>
        <w:rPr>
          <w:bCs/>
        </w:rPr>
      </w:pPr>
      <w:r w:rsidRPr="00443FE7">
        <w:rPr>
          <w:bCs/>
        </w:rPr>
        <w:t>Pour trouver une ressource communautaire (ex</w:t>
      </w:r>
      <w:r w:rsidR="00562DAE">
        <w:rPr>
          <w:bCs/>
        </w:rPr>
        <w:t>. </w:t>
      </w:r>
      <w:r w:rsidRPr="00443FE7">
        <w:rPr>
          <w:bCs/>
        </w:rPr>
        <w:t>: banque alimentaire)</w:t>
      </w:r>
      <w:r w:rsidR="00562DAE">
        <w:rPr>
          <w:bCs/>
        </w:rPr>
        <w:t> </w:t>
      </w:r>
      <w:r w:rsidRPr="006B12DB">
        <w:rPr>
          <w:bCs/>
        </w:rPr>
        <w:t xml:space="preserve">: </w:t>
      </w:r>
      <w:r w:rsidRPr="006B12DB">
        <w:rPr>
          <w:bCs/>
          <w:shd w:val="clear" w:color="auto" w:fill="E7E6E6" w:themeFill="background2"/>
        </w:rPr>
        <w:t>211</w:t>
      </w:r>
    </w:p>
    <w:p w14:paraId="1374965B" w14:textId="7CE893F8" w:rsidR="00193A56" w:rsidRDefault="00193A56" w:rsidP="00193A56">
      <w:pPr>
        <w:pStyle w:val="Paragraphedeliste"/>
        <w:numPr>
          <w:ilvl w:val="0"/>
          <w:numId w:val="14"/>
        </w:numPr>
        <w:rPr>
          <w:bCs/>
        </w:rPr>
      </w:pPr>
      <w:r w:rsidRPr="00193A56">
        <w:rPr>
          <w:bCs/>
        </w:rPr>
        <w:t xml:space="preserve">Pour trouver l’organisme communautaire Famille de votre secteur, consultez le répertoire en ligne au </w:t>
      </w:r>
      <w:hyperlink r:id="rId12" w:history="1">
        <w:r w:rsidRPr="007C269F">
          <w:rPr>
            <w:rStyle w:val="Lienhypertexte"/>
            <w:bCs/>
          </w:rPr>
          <w:t>www.fqocf.org/repertoire</w:t>
        </w:r>
      </w:hyperlink>
    </w:p>
    <w:p w14:paraId="018F062D" w14:textId="77777777" w:rsidR="00A3526E" w:rsidRPr="00443FE7" w:rsidRDefault="00A3526E" w:rsidP="00962C2F">
      <w:pPr>
        <w:pStyle w:val="Paragraphedeliste"/>
        <w:ind w:left="426"/>
        <w:rPr>
          <w:bCs/>
        </w:rPr>
      </w:pPr>
    </w:p>
    <w:p w14:paraId="4FE7BDA9" w14:textId="1B21FA60" w:rsidR="005A4312" w:rsidRDefault="005A4312" w:rsidP="005A4312">
      <w:pPr>
        <w:ind w:right="-432"/>
        <w:rPr>
          <w:b/>
        </w:rPr>
      </w:pPr>
    </w:p>
    <w:p w14:paraId="2D3596F8" w14:textId="7566E4A1" w:rsidR="005A4312" w:rsidRPr="00FF7684" w:rsidRDefault="005A4312" w:rsidP="005A4312">
      <w:pPr>
        <w:ind w:right="-432"/>
        <w:rPr>
          <w:b/>
        </w:rPr>
      </w:pPr>
      <w:r w:rsidRPr="00FF7684">
        <w:rPr>
          <w:b/>
        </w:rPr>
        <w:t xml:space="preserve">Tout au long de l’appel et </w:t>
      </w:r>
      <w:r>
        <w:rPr>
          <w:b/>
        </w:rPr>
        <w:t xml:space="preserve">principalement </w:t>
      </w:r>
      <w:r w:rsidRPr="00FF7684">
        <w:rPr>
          <w:b/>
        </w:rPr>
        <w:t>à la fin de l’appel</w:t>
      </w:r>
      <w:r w:rsidR="00562DAE">
        <w:rPr>
          <w:b/>
        </w:rPr>
        <w:t> :</w:t>
      </w:r>
    </w:p>
    <w:p w14:paraId="61CF5D4C" w14:textId="77777777" w:rsidR="005A4312" w:rsidRPr="00FF7684" w:rsidRDefault="005A4312" w:rsidP="005A4312">
      <w:pPr>
        <w:pStyle w:val="Paragraphedeliste"/>
        <w:numPr>
          <w:ilvl w:val="0"/>
          <w:numId w:val="10"/>
        </w:numPr>
        <w:ind w:left="426"/>
      </w:pPr>
      <w:r w:rsidRPr="00FF7684">
        <w:t>Saluer leur</w:t>
      </w:r>
      <w:r>
        <w:t xml:space="preserve"> effort.</w:t>
      </w:r>
    </w:p>
    <w:p w14:paraId="58D74322" w14:textId="2695116F" w:rsidR="005A4312" w:rsidRPr="009C6B89" w:rsidRDefault="005A4312" w:rsidP="005A4312">
      <w:pPr>
        <w:pStyle w:val="Paragraphedeliste"/>
        <w:numPr>
          <w:ilvl w:val="0"/>
          <w:numId w:val="10"/>
        </w:numPr>
        <w:ind w:left="426"/>
      </w:pPr>
      <w:r w:rsidRPr="00FF7684">
        <w:t xml:space="preserve">Répéter que </w:t>
      </w:r>
      <w:r>
        <w:t xml:space="preserve">vous êtes </w:t>
      </w:r>
      <w:r w:rsidRPr="00FF7684">
        <w:t>là pour les aider</w:t>
      </w:r>
      <w:r>
        <w:t>, en</w:t>
      </w:r>
      <w:r w:rsidR="009C6B89">
        <w:t>tre autres, par des références.</w:t>
      </w:r>
    </w:p>
    <w:sectPr w:rsidR="005A4312" w:rsidRPr="009C6B89" w:rsidSect="0060097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552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8E4CD" w14:textId="77777777" w:rsidR="00402132" w:rsidRDefault="00402132" w:rsidP="00AD00C8">
      <w:r>
        <w:separator/>
      </w:r>
    </w:p>
  </w:endnote>
  <w:endnote w:type="continuationSeparator" w:id="0">
    <w:p w14:paraId="22F44A93" w14:textId="77777777" w:rsidR="00402132" w:rsidRDefault="00402132" w:rsidP="00AD0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206860351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C71D489" w14:textId="77777777"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5F35187" w14:textId="77777777" w:rsidR="00A3260C" w:rsidRDefault="00A3260C" w:rsidP="00A3260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0643402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DA0A5A8" w14:textId="6329E9C1"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6F4B16"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47002161" w14:textId="77777777" w:rsidR="00A3260C" w:rsidRDefault="00A3260C" w:rsidP="00A3260C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2F130" w14:textId="77777777" w:rsidR="00C32441" w:rsidRDefault="00C3244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47658" w14:textId="77777777" w:rsidR="00402132" w:rsidRDefault="00402132" w:rsidP="00AD00C8">
      <w:r>
        <w:separator/>
      </w:r>
    </w:p>
  </w:footnote>
  <w:footnote w:type="continuationSeparator" w:id="0">
    <w:p w14:paraId="0AC89131" w14:textId="77777777" w:rsidR="00402132" w:rsidRDefault="00402132" w:rsidP="00AD00C8">
      <w:r>
        <w:continuationSeparator/>
      </w:r>
    </w:p>
  </w:footnote>
  <w:footnote w:id="1">
    <w:p w14:paraId="6DEEF5F7" w14:textId="12290E38" w:rsidR="009C6B89" w:rsidRDefault="009C6B89">
      <w:pPr>
        <w:pStyle w:val="Notedebasdepage"/>
      </w:pPr>
      <w:r>
        <w:rPr>
          <w:rStyle w:val="Appelnotedebasdep"/>
        </w:rPr>
        <w:footnoteRef/>
      </w:r>
      <w:r>
        <w:t xml:space="preserve"> Ce guide a été </w:t>
      </w:r>
      <w:r w:rsidR="009E2E56">
        <w:t xml:space="preserve">fait </w:t>
      </w:r>
      <w:r>
        <w:t>en partenariat avec l’</w:t>
      </w:r>
      <w:r w:rsidRPr="009C6B89">
        <w:t>Association Québécoise des CPE</w:t>
      </w:r>
    </w:p>
  </w:footnote>
  <w:footnote w:id="2">
    <w:p w14:paraId="6DE7BF69" w14:textId="769582E7" w:rsidR="004D29B9" w:rsidRDefault="004D29B9">
      <w:pPr>
        <w:pStyle w:val="Notedebasdepage"/>
      </w:pPr>
      <w:r>
        <w:rPr>
          <w:rStyle w:val="Appelnotedebasdep"/>
        </w:rPr>
        <w:footnoteRef/>
      </w:r>
      <w:r>
        <w:t xml:space="preserve"> Selon la procédure détaillée dans le document « Soutien aux enfants vulnérables 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29F7E" w14:textId="77777777" w:rsidR="00C32441" w:rsidRDefault="00C3244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F39B0" w14:textId="77777777" w:rsidR="00AD00C8" w:rsidRDefault="0060097D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1" layoutInCell="1" allowOverlap="1" wp14:anchorId="5EDEB3DC" wp14:editId="20A6EF64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813040" cy="1010983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ronavirus_Entete_8x11_fond_word_jpeg_p2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010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2D542" w14:textId="77777777" w:rsidR="00A3260C" w:rsidRDefault="00AB7027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0288" behindDoc="1" locked="1" layoutInCell="1" allowOverlap="1" wp14:anchorId="3F3A9B75" wp14:editId="466A9FF6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796530" cy="1008888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onavirus_Entete_fond_word_8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30" cy="10088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A1AD9"/>
    <w:multiLevelType w:val="hybridMultilevel"/>
    <w:tmpl w:val="652835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941A9"/>
    <w:multiLevelType w:val="hybridMultilevel"/>
    <w:tmpl w:val="F730748C"/>
    <w:lvl w:ilvl="0" w:tplc="08C49C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16809"/>
    <w:multiLevelType w:val="hybridMultilevel"/>
    <w:tmpl w:val="C8724394"/>
    <w:lvl w:ilvl="0" w:tplc="0C0C000F">
      <w:start w:val="1"/>
      <w:numFmt w:val="decimal"/>
      <w:lvlText w:val="%1."/>
      <w:lvlJc w:val="left"/>
      <w:pPr>
        <w:ind w:left="901" w:hanging="360"/>
      </w:pPr>
      <w:rPr>
        <w:rFonts w:hint="default"/>
      </w:rPr>
    </w:lvl>
    <w:lvl w:ilvl="1" w:tplc="0C0C0015">
      <w:start w:val="1"/>
      <w:numFmt w:val="upperLetter"/>
      <w:lvlText w:val="%2."/>
      <w:lvlJc w:val="left"/>
      <w:pPr>
        <w:ind w:left="1621" w:hanging="360"/>
      </w:pPr>
      <w:rPr>
        <w:rFonts w:hint="default"/>
      </w:rPr>
    </w:lvl>
    <w:lvl w:ilvl="2" w:tplc="0C0C0005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3" w15:restartNumberingAfterBreak="0">
    <w:nsid w:val="36FA5A1A"/>
    <w:multiLevelType w:val="hybridMultilevel"/>
    <w:tmpl w:val="A6A8F632"/>
    <w:lvl w:ilvl="0" w:tplc="0C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9181ED9"/>
    <w:multiLevelType w:val="hybridMultilevel"/>
    <w:tmpl w:val="512437FA"/>
    <w:lvl w:ilvl="0" w:tplc="08C49C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17223"/>
    <w:multiLevelType w:val="multilevel"/>
    <w:tmpl w:val="EFB8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E1D1234"/>
    <w:multiLevelType w:val="hybridMultilevel"/>
    <w:tmpl w:val="B33EC6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F4702"/>
    <w:multiLevelType w:val="hybridMultilevel"/>
    <w:tmpl w:val="C8724394"/>
    <w:lvl w:ilvl="0" w:tplc="0C0C000F">
      <w:start w:val="1"/>
      <w:numFmt w:val="decimal"/>
      <w:lvlText w:val="%1."/>
      <w:lvlJc w:val="left"/>
      <w:pPr>
        <w:ind w:left="901" w:hanging="360"/>
      </w:pPr>
      <w:rPr>
        <w:rFonts w:hint="default"/>
      </w:rPr>
    </w:lvl>
    <w:lvl w:ilvl="1" w:tplc="0C0C0015">
      <w:start w:val="1"/>
      <w:numFmt w:val="upperLetter"/>
      <w:lvlText w:val="%2."/>
      <w:lvlJc w:val="left"/>
      <w:pPr>
        <w:ind w:left="1621" w:hanging="360"/>
      </w:pPr>
      <w:rPr>
        <w:rFonts w:hint="default"/>
      </w:rPr>
    </w:lvl>
    <w:lvl w:ilvl="2" w:tplc="0C0C0005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8" w15:restartNumberingAfterBreak="0">
    <w:nsid w:val="49DD738E"/>
    <w:multiLevelType w:val="multilevel"/>
    <w:tmpl w:val="C69E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D267F6"/>
    <w:multiLevelType w:val="hybridMultilevel"/>
    <w:tmpl w:val="4552DAF2"/>
    <w:lvl w:ilvl="0" w:tplc="4298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F4E7E"/>
    <w:multiLevelType w:val="hybridMultilevel"/>
    <w:tmpl w:val="1F3CC038"/>
    <w:lvl w:ilvl="0" w:tplc="08C49C06"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 w15:restartNumberingAfterBreak="0">
    <w:nsid w:val="5B9C3B86"/>
    <w:multiLevelType w:val="hybridMultilevel"/>
    <w:tmpl w:val="ADB466BA"/>
    <w:lvl w:ilvl="0" w:tplc="4298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818ED"/>
    <w:multiLevelType w:val="hybridMultilevel"/>
    <w:tmpl w:val="C8724394"/>
    <w:lvl w:ilvl="0" w:tplc="0C0C000F">
      <w:start w:val="1"/>
      <w:numFmt w:val="decimal"/>
      <w:lvlText w:val="%1."/>
      <w:lvlJc w:val="left"/>
      <w:pPr>
        <w:ind w:left="901" w:hanging="360"/>
      </w:pPr>
      <w:rPr>
        <w:rFonts w:hint="default"/>
      </w:rPr>
    </w:lvl>
    <w:lvl w:ilvl="1" w:tplc="0C0C0015">
      <w:start w:val="1"/>
      <w:numFmt w:val="upperLetter"/>
      <w:lvlText w:val="%2."/>
      <w:lvlJc w:val="left"/>
      <w:pPr>
        <w:ind w:left="1621" w:hanging="360"/>
      </w:pPr>
      <w:rPr>
        <w:rFonts w:hint="default"/>
      </w:rPr>
    </w:lvl>
    <w:lvl w:ilvl="2" w:tplc="0C0C0005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3" w15:restartNumberingAfterBreak="0">
    <w:nsid w:val="7BF237D3"/>
    <w:multiLevelType w:val="hybridMultilevel"/>
    <w:tmpl w:val="879C161E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10"/>
  </w:num>
  <w:num w:numId="7">
    <w:abstractNumId w:val="7"/>
  </w:num>
  <w:num w:numId="8">
    <w:abstractNumId w:val="2"/>
  </w:num>
  <w:num w:numId="9">
    <w:abstractNumId w:val="12"/>
  </w:num>
  <w:num w:numId="10">
    <w:abstractNumId w:val="9"/>
  </w:num>
  <w:num w:numId="11">
    <w:abstractNumId w:val="13"/>
  </w:num>
  <w:num w:numId="12">
    <w:abstractNumId w:val="1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0C8"/>
    <w:rsid w:val="00001E20"/>
    <w:rsid w:val="000628D6"/>
    <w:rsid w:val="000C2805"/>
    <w:rsid w:val="000F0A1C"/>
    <w:rsid w:val="00193A56"/>
    <w:rsid w:val="001A62D2"/>
    <w:rsid w:val="001A7744"/>
    <w:rsid w:val="001B540B"/>
    <w:rsid w:val="001C3BB2"/>
    <w:rsid w:val="001E7FD9"/>
    <w:rsid w:val="00206ADE"/>
    <w:rsid w:val="002A61E3"/>
    <w:rsid w:val="002E20D3"/>
    <w:rsid w:val="002F7543"/>
    <w:rsid w:val="00325762"/>
    <w:rsid w:val="003517A6"/>
    <w:rsid w:val="003621C4"/>
    <w:rsid w:val="003666D0"/>
    <w:rsid w:val="003724F3"/>
    <w:rsid w:val="00377000"/>
    <w:rsid w:val="00402132"/>
    <w:rsid w:val="00443FE7"/>
    <w:rsid w:val="004445BA"/>
    <w:rsid w:val="004925D0"/>
    <w:rsid w:val="004D143D"/>
    <w:rsid w:val="004D29B9"/>
    <w:rsid w:val="004D4242"/>
    <w:rsid w:val="004F08FB"/>
    <w:rsid w:val="005601F4"/>
    <w:rsid w:val="00562DAE"/>
    <w:rsid w:val="00571AD8"/>
    <w:rsid w:val="005A1DA3"/>
    <w:rsid w:val="005A4312"/>
    <w:rsid w:val="0060097D"/>
    <w:rsid w:val="00602DF7"/>
    <w:rsid w:val="00602FC0"/>
    <w:rsid w:val="00603BB5"/>
    <w:rsid w:val="006502DD"/>
    <w:rsid w:val="006B12DB"/>
    <w:rsid w:val="006C5AD1"/>
    <w:rsid w:val="006F4B16"/>
    <w:rsid w:val="00704FE7"/>
    <w:rsid w:val="0071488B"/>
    <w:rsid w:val="00735571"/>
    <w:rsid w:val="00741CF7"/>
    <w:rsid w:val="00755FCF"/>
    <w:rsid w:val="007B5806"/>
    <w:rsid w:val="007B689F"/>
    <w:rsid w:val="00813F62"/>
    <w:rsid w:val="00845A18"/>
    <w:rsid w:val="008471E8"/>
    <w:rsid w:val="00914042"/>
    <w:rsid w:val="009430A4"/>
    <w:rsid w:val="00955DEF"/>
    <w:rsid w:val="00961357"/>
    <w:rsid w:val="00961E0D"/>
    <w:rsid w:val="00962C2F"/>
    <w:rsid w:val="009A2199"/>
    <w:rsid w:val="009B05E3"/>
    <w:rsid w:val="009C6B89"/>
    <w:rsid w:val="009E2E56"/>
    <w:rsid w:val="00A3260C"/>
    <w:rsid w:val="00A3526E"/>
    <w:rsid w:val="00A55877"/>
    <w:rsid w:val="00A877B0"/>
    <w:rsid w:val="00A87F25"/>
    <w:rsid w:val="00AA0E51"/>
    <w:rsid w:val="00AB7027"/>
    <w:rsid w:val="00AC0C44"/>
    <w:rsid w:val="00AD00C8"/>
    <w:rsid w:val="00AD35D8"/>
    <w:rsid w:val="00B57011"/>
    <w:rsid w:val="00B82BDF"/>
    <w:rsid w:val="00B90F0B"/>
    <w:rsid w:val="00BA2FB3"/>
    <w:rsid w:val="00BB5343"/>
    <w:rsid w:val="00BC1F5B"/>
    <w:rsid w:val="00BD5296"/>
    <w:rsid w:val="00BE53E7"/>
    <w:rsid w:val="00C32441"/>
    <w:rsid w:val="00C5468A"/>
    <w:rsid w:val="00C56DA8"/>
    <w:rsid w:val="00C8261A"/>
    <w:rsid w:val="00C83613"/>
    <w:rsid w:val="00C83967"/>
    <w:rsid w:val="00D0089E"/>
    <w:rsid w:val="00D01CF1"/>
    <w:rsid w:val="00DB1EED"/>
    <w:rsid w:val="00DC49E2"/>
    <w:rsid w:val="00DD3993"/>
    <w:rsid w:val="00E013E7"/>
    <w:rsid w:val="00E21C40"/>
    <w:rsid w:val="00E56AA0"/>
    <w:rsid w:val="00E62F12"/>
    <w:rsid w:val="00E87F12"/>
    <w:rsid w:val="00EA3753"/>
    <w:rsid w:val="00EC5811"/>
    <w:rsid w:val="00F12C98"/>
    <w:rsid w:val="00F132BF"/>
    <w:rsid w:val="00F25C14"/>
    <w:rsid w:val="00F3076E"/>
    <w:rsid w:val="00F33933"/>
    <w:rsid w:val="00F46D4A"/>
    <w:rsid w:val="00F57213"/>
    <w:rsid w:val="00FF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5FCC55"/>
  <w15:chartTrackingRefBased/>
  <w15:docId w15:val="{E55CAC19-19DD-9445-888F-604CC64F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A43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AD00C8"/>
  </w:style>
  <w:style w:type="paragraph" w:styleId="Pieddepage">
    <w:name w:val="footer"/>
    <w:basedOn w:val="Normal"/>
    <w:link w:val="Pieddepag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00C8"/>
  </w:style>
  <w:style w:type="character" w:styleId="Numrodepage">
    <w:name w:val="page number"/>
    <w:basedOn w:val="Policepardfaut"/>
    <w:uiPriority w:val="99"/>
    <w:semiHidden/>
    <w:unhideWhenUsed/>
    <w:rsid w:val="00A3260C"/>
  </w:style>
  <w:style w:type="character" w:styleId="Marquedecommentaire">
    <w:name w:val="annotation reference"/>
    <w:basedOn w:val="Policepardfaut"/>
    <w:uiPriority w:val="99"/>
    <w:semiHidden/>
    <w:unhideWhenUsed/>
    <w:rsid w:val="00704FE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04FE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04FE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04FE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04FE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FE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F754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02FC0"/>
    <w:rPr>
      <w:color w:val="0000FF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02FC0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C5468A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fr-CA"/>
    </w:rPr>
  </w:style>
  <w:style w:type="paragraph" w:customStyle="1" w:styleId="xmsolistparagraph">
    <w:name w:val="x_msolistparagraph"/>
    <w:basedOn w:val="Normal"/>
    <w:rsid w:val="00C5468A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fr-CA"/>
    </w:rPr>
  </w:style>
  <w:style w:type="character" w:customStyle="1" w:styleId="Titre1Car">
    <w:name w:val="Titre 1 Car"/>
    <w:basedOn w:val="Policepardfaut"/>
    <w:link w:val="Titre1"/>
    <w:uiPriority w:val="9"/>
    <w:rsid w:val="005A431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62F12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C6B89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C6B8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C6B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fa.gouv.qc.ca/fr/services-de-garde/coronavirus-fermeture-sdg/Pages/index.aspx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fqocf.org/repertoir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gneparents.com/LigneParent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hyperlink" Target="https://www.cpsquebec.ca/soutien-accompagnemen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coute-entraide.org/" TargetMode="External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C165618D52FC4F92BB8E2B3818CAF5" ma:contentTypeVersion="14" ma:contentTypeDescription="Crée un document." ma:contentTypeScope="" ma:versionID="223a65a6b2b2bafb3224cbbbae84e0f6">
  <xsd:schema xmlns:xsd="http://www.w3.org/2001/XMLSchema" xmlns:xs="http://www.w3.org/2001/XMLSchema" xmlns:p="http://schemas.microsoft.com/office/2006/metadata/properties" xmlns:ns1="http://schemas.microsoft.com/sharepoint/v3" xmlns:ns2="3a9f751f-c4dd-4c86-929d-4194b8a8a79f" xmlns:ns3="8a649289-b8d0-432a-8074-69422a768e5a" targetNamespace="http://schemas.microsoft.com/office/2006/metadata/properties" ma:root="true" ma:fieldsID="3c5a495d6c9e9734de567a2847fcb3fc" ns1:_="" ns2:_="" ns3:_="">
    <xsd:import namespace="http://schemas.microsoft.com/sharepoint/v3"/>
    <xsd:import namespace="3a9f751f-c4dd-4c86-929d-4194b8a8a79f"/>
    <xsd:import namespace="8a649289-b8d0-432a-8074-69422a768e5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xePublications"/>
                <xsd:element ref="ns2:DatePublications"/>
                <xsd:element ref="ns2:FraisPublications"/>
                <xsd:element ref="ns2:LanguePublications"/>
                <xsd:element ref="ns2:NumeroPublications" minOccurs="0"/>
                <xsd:element ref="ns2:TitrePublications"/>
                <xsd:element ref="ns2:TypePublications"/>
                <xsd:element ref="ns2:CategoriePublications"/>
                <xsd:element ref="ns2:ResumePublications"/>
                <xsd:element ref="ns3:DateDerniereModification" minOccurs="0"/>
                <xsd:element ref="ns3:LienVersPublicationModeHTML" minOccurs="0"/>
                <xsd:element ref="ns3:LienExternePubl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e de début de planification" ma:description="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f751f-c4dd-4c86-929d-4194b8a8a79f" elementFormDefault="qualified">
    <xsd:import namespace="http://schemas.microsoft.com/office/2006/documentManagement/types"/>
    <xsd:import namespace="http://schemas.microsoft.com/office/infopath/2007/PartnerControls"/>
    <xsd:element name="AxePublications" ma:index="10" ma:displayName="AxePublications" ma:list="b6034f8c-170e-4d7b-8dad-3597ed0a7293" ma:internalName="AxePublications" ma:showField="Title" ma:web="2f384343-11fe-4d05-ad54-a1bf1dbe275d">
      <xsd:simpleType>
        <xsd:restriction base="dms:Lookup"/>
      </xsd:simpleType>
    </xsd:element>
    <xsd:element name="DatePublications" ma:index="11" ma:displayName="DatePublications" ma:internalName="DatePublications">
      <xsd:simpleType>
        <xsd:restriction base="dms:Text">
          <xsd:maxLength value="255"/>
        </xsd:restriction>
      </xsd:simpleType>
    </xsd:element>
    <xsd:element name="FraisPublications" ma:index="12" ma:displayName="FraisPublications" ma:list="067d726c-4e01-4772-a17a-e53d570aa26d" ma:internalName="FraisPublications" ma:showField="Title" ma:web="2f384343-11fe-4d05-ad54-a1bf1dbe275d">
      <xsd:simpleType>
        <xsd:restriction base="dms:Lookup"/>
      </xsd:simpleType>
    </xsd:element>
    <xsd:element name="LanguePublications" ma:index="13" ma:displayName="LanguePublications" ma:list="f746d96f-9846-4f9a-9a1c-bb1c49b872e7" ma:internalName="LanguePublications" ma:showField="Title" ma:web="2f384343-11fe-4d05-ad54-a1bf1dbe275d">
      <xsd:simpleType>
        <xsd:restriction base="dms:Lookup"/>
      </xsd:simpleType>
    </xsd:element>
    <xsd:element name="NumeroPublications" ma:index="14" nillable="true" ma:displayName="NumeroPublications" ma:internalName="NumeroPublications">
      <xsd:simpleType>
        <xsd:restriction base="dms:Text">
          <xsd:maxLength value="255"/>
        </xsd:restriction>
      </xsd:simpleType>
    </xsd:element>
    <xsd:element name="TitrePublications" ma:index="15" ma:displayName="TitrePublications" ma:internalName="TitrePublications">
      <xsd:simpleType>
        <xsd:restriction base="dms:Text">
          <xsd:maxLength value="255"/>
        </xsd:restriction>
      </xsd:simpleType>
    </xsd:element>
    <xsd:element name="TypePublications" ma:index="16" ma:displayName="TypePublications" ma:list="1f63912c-6caf-450b-a52e-94b3afbabe0b" ma:internalName="TypePublications" ma:showField="Title" ma:web="2f384343-11fe-4d05-ad54-a1bf1dbe275d">
      <xsd:simpleType>
        <xsd:restriction base="dms:Lookup"/>
      </xsd:simpleType>
    </xsd:element>
    <xsd:element name="CategoriePublications" ma:index="17" ma:displayName="CategoriePublications" ma:list="828bab4e-f68b-4a8d-84b0-236b55a0bb7a" ma:internalName="CategoriePublications" ma:showField="Title" ma:web="2f384343-11fe-4d05-ad54-a1bf1dbe275d">
      <xsd:simpleType>
        <xsd:restriction base="dms:Lookup"/>
      </xsd:simpleType>
    </xsd:element>
    <xsd:element name="ResumePublications" ma:index="18" ma:displayName="ResumePublications" ma:internalName="ResumePublication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49289-b8d0-432a-8074-69422a768e5a" elementFormDefault="qualified">
    <xsd:import namespace="http://schemas.microsoft.com/office/2006/documentManagement/types"/>
    <xsd:import namespace="http://schemas.microsoft.com/office/infopath/2007/PartnerControls"/>
    <xsd:element name="DateDerniereModification" ma:index="19" nillable="true" ma:displayName="DateDerniereModification" ma:internalName="DateDerniereModification">
      <xsd:simpleType>
        <xsd:restriction base="dms:Text">
          <xsd:maxLength value="255"/>
        </xsd:restriction>
      </xsd:simpleType>
    </xsd:element>
    <xsd:element name="LienVersPublicationModeHTML" ma:index="20" nillable="true" ma:displayName="LienVersPublicationModeHTML" ma:format="Hyperlink" ma:internalName="LienVersPublicationModeHTM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ienExternePublication" ma:index="21" nillable="true" ma:displayName="LienExternePublication" ma:internalName="LienExternePublic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trePublications xmlns="3a9f751f-c4dd-4c86-929d-4194b8a8a79f">Guide d'appel aux parents</TitrePublications>
    <ResumePublications xmlns="3a9f751f-c4dd-4c86-929d-4194b8a8a79f">Pourquoi faire des appels personnalisés aux parents utilisateurs?</ResumePublications>
    <CategoriePublications xmlns="3a9f751f-c4dd-4c86-929d-4194b8a8a79f">4</CategoriePublications>
    <LienVersPublicationModeHTML xmlns="8a649289-b8d0-432a-8074-69422a768e5a">
      <Url xsi:nil="true"/>
      <Description xsi:nil="true"/>
    </LienVersPublicationModeHTML>
    <LanguePublications xmlns="3a9f751f-c4dd-4c86-929d-4194b8a8a79f">1</LanguePublications>
    <AxePublications xmlns="3a9f751f-c4dd-4c86-929d-4194b8a8a79f">3</AxePublications>
    <PublishingExpirationDate xmlns="http://schemas.microsoft.com/sharepoint/v3">2020-10-15T20:23:26+00:00</PublishingExpirationDate>
    <NumeroPublications xmlns="3a9f751f-c4dd-4c86-929d-4194b8a8a79f" xsi:nil="true"/>
    <PublishingStartDate xmlns="http://schemas.microsoft.com/sharepoint/v3" xsi:nil="true"/>
    <TypePublications xmlns="3a9f751f-c4dd-4c86-929d-4194b8a8a79f">3</TypePublications>
    <DateDerniereModification xmlns="8a649289-b8d0-432a-8074-69422a768e5a">2020-04-09</DateDerniereModification>
    <LienExternePublication xmlns="8a649289-b8d0-432a-8074-69422a768e5a">
      <Url xsi:nil="true"/>
      <Description xsi:nil="true"/>
    </LienExternePublication>
    <FraisPublications xmlns="3a9f751f-c4dd-4c86-929d-4194b8a8a79f">1</FraisPublications>
    <DatePublications xmlns="3a9f751f-c4dd-4c86-929d-4194b8a8a79f">2020-04-09</DatePublications>
  </documentManagement>
</p:properties>
</file>

<file path=customXml/itemProps1.xml><?xml version="1.0" encoding="utf-8"?>
<ds:datastoreItem xmlns:ds="http://schemas.openxmlformats.org/officeDocument/2006/customXml" ds:itemID="{FC618CC5-4C8F-4B28-A60C-981D306B77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F6C3E8-EBC2-41E8-87D7-D36A7BAF99CE}"/>
</file>

<file path=customXml/itemProps3.xml><?xml version="1.0" encoding="utf-8"?>
<ds:datastoreItem xmlns:ds="http://schemas.openxmlformats.org/officeDocument/2006/customXml" ds:itemID="{48E4C417-4A61-43E5-8516-1EA013B61C45}"/>
</file>

<file path=customXml/itemProps4.xml><?xml version="1.0" encoding="utf-8"?>
<ds:datastoreItem xmlns:ds="http://schemas.openxmlformats.org/officeDocument/2006/customXml" ds:itemID="{650E9652-2A92-4B10-A870-157AF0B6BD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714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d'appel aux parents</dc:title>
  <dc:subject/>
  <dc:creator>Anne-Marie Émond</dc:creator>
  <cp:keywords/>
  <dc:description/>
  <cp:lastModifiedBy>Beaulieu, Réjean (MFA-BSM)</cp:lastModifiedBy>
  <cp:revision>11</cp:revision>
  <dcterms:created xsi:type="dcterms:W3CDTF">2020-04-08T14:58:00Z</dcterms:created>
  <dcterms:modified xsi:type="dcterms:W3CDTF">2020-04-09T22:20:00Z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0x0101003DC165618D52FC4F92BB8E2B3818CAF5</vt:lpwstr>
  </property>
  <property fmtid="{D5CDD505-2E9C-101B-9397-08002B2CF9AE}" pid="3" name="Order">
    <vt:r8>396800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