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54A5A" w14:textId="609015B3" w:rsidR="004D325F" w:rsidRDefault="004D325F" w:rsidP="004D325F">
      <w:pPr>
        <w:rPr>
          <w:b/>
          <w:bCs/>
          <w:sz w:val="24"/>
          <w:szCs w:val="24"/>
        </w:rPr>
      </w:pPr>
      <w:bookmarkStart w:id="0" w:name="_GoBack"/>
      <w:bookmarkEnd w:id="0"/>
    </w:p>
    <w:p w14:paraId="7CB224AD" w14:textId="77777777" w:rsidR="004D325F" w:rsidRDefault="004D325F" w:rsidP="004D325F">
      <w:pPr>
        <w:rPr>
          <w:b/>
          <w:bCs/>
          <w:sz w:val="24"/>
          <w:szCs w:val="24"/>
        </w:rPr>
      </w:pPr>
    </w:p>
    <w:p w14:paraId="59360AB7" w14:textId="1E59C74D" w:rsidR="004D325F" w:rsidRPr="00852F9F" w:rsidRDefault="004D325F" w:rsidP="00E36BD4">
      <w:pPr>
        <w:jc w:val="both"/>
        <w:rPr>
          <w:b/>
          <w:bCs/>
          <w:sz w:val="24"/>
          <w:szCs w:val="24"/>
        </w:rPr>
      </w:pPr>
      <w:r w:rsidRPr="00852F9F">
        <w:rPr>
          <w:b/>
          <w:bCs/>
          <w:sz w:val="24"/>
          <w:szCs w:val="24"/>
        </w:rPr>
        <w:t xml:space="preserve">Formulaire </w:t>
      </w:r>
      <w:r w:rsidR="00E36BD4">
        <w:rPr>
          <w:b/>
        </w:rPr>
        <w:t xml:space="preserve">de </w:t>
      </w:r>
      <w:r w:rsidR="00E36BD4" w:rsidRPr="00E36BD4">
        <w:rPr>
          <w:b/>
        </w:rPr>
        <w:t xml:space="preserve">déclaration de fermeture </w:t>
      </w:r>
      <w:r w:rsidR="005A4D53">
        <w:rPr>
          <w:b/>
        </w:rPr>
        <w:t xml:space="preserve">de la personne </w:t>
      </w:r>
      <w:r w:rsidR="005A4D53" w:rsidRPr="007964C1">
        <w:rPr>
          <w:b/>
          <w:sz w:val="24"/>
          <w:szCs w:val="24"/>
        </w:rPr>
        <w:t>responsable d’un service de garde en milieu familial (RSG</w:t>
      </w:r>
      <w:r w:rsidR="005A4D53">
        <w:rPr>
          <w:b/>
          <w:sz w:val="24"/>
          <w:szCs w:val="24"/>
        </w:rPr>
        <w:t>)</w:t>
      </w:r>
      <w:r w:rsidR="005A4D53" w:rsidRPr="00E36BD4">
        <w:rPr>
          <w:b/>
        </w:rPr>
        <w:t xml:space="preserve"> </w:t>
      </w:r>
      <w:r w:rsidRPr="007964C1">
        <w:rPr>
          <w:b/>
          <w:sz w:val="24"/>
          <w:szCs w:val="24"/>
        </w:rPr>
        <w:t>dont le service de garde</w:t>
      </w:r>
      <w:r w:rsidRPr="00852F9F">
        <w:rPr>
          <w:b/>
          <w:sz w:val="24"/>
          <w:szCs w:val="24"/>
        </w:rPr>
        <w:t xml:space="preserve"> est fermé tempo</w:t>
      </w:r>
      <w:r w:rsidRPr="007964C1">
        <w:rPr>
          <w:b/>
          <w:sz w:val="24"/>
          <w:szCs w:val="24"/>
        </w:rPr>
        <w:t xml:space="preserve">rairement </w:t>
      </w:r>
      <w:r w:rsidR="005A4D53" w:rsidRPr="00E36BD4">
        <w:rPr>
          <w:b/>
        </w:rPr>
        <w:t>sur recommandation de la DSP</w:t>
      </w:r>
      <w:r w:rsidR="005A4D53" w:rsidRPr="00852F9F">
        <w:rPr>
          <w:b/>
          <w:bCs/>
          <w:sz w:val="24"/>
          <w:szCs w:val="24"/>
        </w:rPr>
        <w:t xml:space="preserve"> </w:t>
      </w:r>
      <w:r w:rsidRPr="007964C1">
        <w:rPr>
          <w:b/>
          <w:sz w:val="24"/>
          <w:szCs w:val="24"/>
        </w:rPr>
        <w:t>pour une raison liée à la COVID-19</w:t>
      </w:r>
    </w:p>
    <w:p w14:paraId="0945F0B7" w14:textId="77777777" w:rsidR="004D325F" w:rsidRPr="006301DB" w:rsidRDefault="004D325F" w:rsidP="004D325F"/>
    <w:p w14:paraId="5B3054FA" w14:textId="77777777" w:rsidR="004D325F" w:rsidRPr="00030EBC" w:rsidRDefault="004D325F" w:rsidP="004D325F">
      <w:pPr>
        <w:pStyle w:val="xxmsonormal"/>
        <w:shd w:val="clear" w:color="auto" w:fill="FFFFFF"/>
        <w:spacing w:before="0" w:beforeAutospacing="0" w:after="0" w:afterAutospacing="0"/>
        <w:textAlignment w:val="baseline"/>
        <w:rPr>
          <w:rFonts w:ascii="Calibri" w:hAnsi="Calibri" w:cs="Calibri"/>
          <w:color w:val="000000"/>
          <w:bdr w:val="none" w:sz="0" w:space="0" w:color="auto" w:frame="1"/>
        </w:rPr>
      </w:pPr>
      <w:r w:rsidRPr="00030EBC">
        <w:rPr>
          <w:rFonts w:ascii="Calibri" w:hAnsi="Calibri" w:cs="Calibri"/>
          <w:color w:val="000000"/>
          <w:bdr w:val="none" w:sz="0" w:space="0" w:color="auto" w:frame="1"/>
        </w:rPr>
        <w:t xml:space="preserve">Nom et prénom </w:t>
      </w:r>
      <w:r>
        <w:rPr>
          <w:rFonts w:ascii="Calibri" w:hAnsi="Calibri" w:cs="Calibri"/>
          <w:color w:val="000000"/>
          <w:bdr w:val="none" w:sz="0" w:space="0" w:color="auto" w:frame="1"/>
        </w:rPr>
        <w:t xml:space="preserve">de la RSG </w:t>
      </w:r>
      <w:r w:rsidRPr="00030EBC">
        <w:rPr>
          <w:rFonts w:ascii="Calibri" w:hAnsi="Calibri" w:cs="Calibri"/>
          <w:color w:val="000000"/>
          <w:bdr w:val="none" w:sz="0" w:space="0" w:color="auto" w:frame="1"/>
        </w:rPr>
        <w:t xml:space="preserve">(lettres moulées): ______________________ </w:t>
      </w:r>
    </w:p>
    <w:p w14:paraId="6838D302" w14:textId="77777777" w:rsidR="004D325F" w:rsidRPr="00030EBC" w:rsidRDefault="004D325F" w:rsidP="004D325F">
      <w:pPr>
        <w:pStyle w:val="xxmsonormal"/>
        <w:shd w:val="clear" w:color="auto" w:fill="FFFFFF"/>
        <w:spacing w:before="0" w:beforeAutospacing="0" w:after="0" w:afterAutospacing="0"/>
        <w:textAlignment w:val="baseline"/>
        <w:rPr>
          <w:color w:val="201F1E"/>
        </w:rPr>
      </w:pPr>
    </w:p>
    <w:p w14:paraId="6703EBE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bookmarkStart w:id="1" w:name="_Hlk48904894"/>
      <w:r>
        <w:rPr>
          <w:rFonts w:ascii="Calibri" w:hAnsi="Calibri" w:cs="Calibri"/>
          <w:color w:val="000000"/>
          <w:bdr w:val="none" w:sz="0" w:space="0" w:color="auto" w:frame="1"/>
        </w:rPr>
        <w:t>Adresse de la RSG : ___________________________________________</w:t>
      </w:r>
    </w:p>
    <w:p w14:paraId="1C7E30F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30298671"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4417698D"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51393185" w14:textId="77777777" w:rsidR="004D325F" w:rsidRPr="00030EBC" w:rsidRDefault="004D325F" w:rsidP="00E36BD4">
      <w:pPr>
        <w:pStyle w:val="xxmsonormal"/>
        <w:shd w:val="clear" w:color="auto" w:fill="FFFFFF"/>
        <w:spacing w:before="0" w:beforeAutospacing="0" w:after="0" w:afterAutospacing="0" w:line="360" w:lineRule="auto"/>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Par considération pour la santé et la sécurité des enfants et des adultes que je côtoie dans mon milieu de garde et pour éviter une contamination potentielle ou confirmée à la COVID-19, j’atteste que mon service de garde doit être fermé tel que recommandé par la santé publique pour la période du ___________________________(jour/mois/année) au __________________________(jour/mois/année) pour un total de __________ jours d’occupation.</w:t>
      </w:r>
    </w:p>
    <w:bookmarkEnd w:id="1"/>
    <w:p w14:paraId="1A2D995B" w14:textId="77777777" w:rsidR="004D325F" w:rsidRPr="004D2AFB" w:rsidRDefault="004D325F" w:rsidP="004D325F">
      <w:pPr>
        <w:pStyle w:val="xxmsonormal"/>
        <w:shd w:val="clear" w:color="auto" w:fill="FFFFFF"/>
        <w:spacing w:before="0" w:beforeAutospacing="0" w:after="120" w:afterAutospacing="0"/>
        <w:textAlignment w:val="baseline"/>
        <w:rPr>
          <w:rFonts w:asciiTheme="minorHAnsi" w:hAnsiTheme="minorHAnsi" w:cstheme="minorHAnsi"/>
          <w:color w:val="000000"/>
          <w:bdr w:val="none" w:sz="0" w:space="0" w:color="auto" w:frame="1"/>
        </w:rPr>
      </w:pPr>
    </w:p>
    <w:p w14:paraId="6260E9F6"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3AFC5B28"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w:t>
      </w:r>
    </w:p>
    <w:p w14:paraId="7E41F0BC"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Signature de la RSG</w:t>
      </w:r>
    </w:p>
    <w:p w14:paraId="42BD4905" w14:textId="77777777" w:rsidR="004D325F" w:rsidRDefault="004D325F" w:rsidP="004D325F">
      <w:pPr>
        <w:tabs>
          <w:tab w:val="left" w:pos="1956"/>
        </w:tabs>
      </w:pPr>
    </w:p>
    <w:p w14:paraId="72A70DDE" w14:textId="77777777" w:rsidR="004D325F" w:rsidRPr="007B4293" w:rsidRDefault="004D325F" w:rsidP="004D325F">
      <w:pPr>
        <w:tabs>
          <w:tab w:val="left" w:pos="1956"/>
        </w:tabs>
      </w:pPr>
      <w:r>
        <w:t>Date __________________________</w:t>
      </w:r>
    </w:p>
    <w:p w14:paraId="0DCC01AD" w14:textId="77777777" w:rsidR="004D325F" w:rsidRPr="007964C1" w:rsidRDefault="004D325F" w:rsidP="004D325F">
      <w:pPr>
        <w:pStyle w:val="Paragraphedeliste"/>
        <w:ind w:left="360"/>
        <w:contextualSpacing w:val="0"/>
        <w:jc w:val="both"/>
        <w:rPr>
          <w:b/>
        </w:rPr>
      </w:pPr>
    </w:p>
    <w:p w14:paraId="6668FF6B" w14:textId="77777777" w:rsidR="00706766" w:rsidRDefault="00706766"/>
    <w:sectPr w:rsidR="00706766" w:rsidSect="00EE119D">
      <w:footerReference w:type="default" r:id="rId6"/>
      <w:headerReference w:type="first" r:id="rId7"/>
      <w:pgSz w:w="12240" w:h="15840"/>
      <w:pgMar w:top="1008" w:right="1800" w:bottom="1701"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9801" w14:textId="77777777" w:rsidR="009E142C" w:rsidRDefault="009E142C">
      <w:pPr>
        <w:spacing w:after="0" w:line="240" w:lineRule="auto"/>
      </w:pPr>
      <w:r>
        <w:separator/>
      </w:r>
    </w:p>
  </w:endnote>
  <w:endnote w:type="continuationSeparator" w:id="0">
    <w:p w14:paraId="4A2DD681" w14:textId="77777777" w:rsidR="009E142C" w:rsidRDefault="009E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5D52" w14:textId="77777777" w:rsidR="00F666DB" w:rsidRPr="00F666DB" w:rsidRDefault="004D325F">
    <w:pPr>
      <w:pStyle w:val="Pieddepage"/>
      <w:rPr>
        <w:sz w:val="20"/>
      </w:rPr>
    </w:pPr>
    <w:r w:rsidRPr="00F666DB">
      <w:rPr>
        <w:sz w:val="20"/>
      </w:rPr>
      <w:t>Sous-ministériat du soutien à la qualité des services de garde éducatif</w:t>
    </w:r>
    <w:r>
      <w:rPr>
        <w:sz w:val="20"/>
      </w:rPr>
      <w:t>s</w:t>
    </w:r>
    <w:r w:rsidRPr="00F666DB">
      <w:rPr>
        <w:sz w:val="20"/>
      </w:rPr>
      <w:t xml:space="preserve"> à l’enfance</w:t>
    </w:r>
  </w:p>
  <w:p w14:paraId="1953D554" w14:textId="77777777" w:rsidR="00F671B0" w:rsidRPr="00F666DB" w:rsidRDefault="004D325F">
    <w:pPr>
      <w:pStyle w:val="Pieddepage"/>
      <w:rPr>
        <w:sz w:val="20"/>
      </w:rPr>
    </w:pPr>
    <w:r>
      <w:rPr>
        <w:sz w:val="20"/>
      </w:rPr>
      <w:t>Version révisée en 18 septembre 2020</w:t>
    </w:r>
  </w:p>
  <w:p w14:paraId="402BB661" w14:textId="77777777" w:rsidR="00F671B0" w:rsidRDefault="00CA4E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C52B5" w14:textId="77777777" w:rsidR="009E142C" w:rsidRDefault="009E142C">
      <w:pPr>
        <w:spacing w:after="0" w:line="240" w:lineRule="auto"/>
      </w:pPr>
      <w:r>
        <w:separator/>
      </w:r>
    </w:p>
  </w:footnote>
  <w:footnote w:type="continuationSeparator" w:id="0">
    <w:p w14:paraId="02986678" w14:textId="77777777" w:rsidR="009E142C" w:rsidRDefault="009E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33AE" w14:textId="7B27E031" w:rsidR="006A5412" w:rsidRDefault="00CA4E46">
    <w:pPr>
      <w:pStyle w:val="En-tte"/>
    </w:pPr>
    <w:r>
      <w:rPr>
        <w:noProof/>
        <w:lang w:eastAsia="fr-CA"/>
      </w:rPr>
      <w:drawing>
        <wp:anchor distT="0" distB="0" distL="114300" distR="114300" simplePos="0" relativeHeight="251659264" behindDoc="1" locked="0" layoutInCell="1" allowOverlap="1" wp14:anchorId="43D0C364" wp14:editId="6658357D">
          <wp:simplePos x="0" y="0"/>
          <wp:positionH relativeFrom="column">
            <wp:posOffset>-308759</wp:posOffset>
          </wp:positionH>
          <wp:positionV relativeFrom="paragraph">
            <wp:posOffset>-35510</wp:posOffset>
          </wp:positionV>
          <wp:extent cx="1948815" cy="668655"/>
          <wp:effectExtent l="0" t="0" r="0" b="0"/>
          <wp:wrapTopAndBottom/>
          <wp:docPr id="1" name="Image 1" descr="http://monintranet/ministere/comprendre/dc/modelessignatures/PublishingImages/taille-reelle/MFA_couleur_jpeg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intranet/ministere/comprendre/dc/modelessignatures/PublishingImages/taille-reelle/MFA_couleur_jpeg_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6686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F"/>
    <w:rsid w:val="0026241E"/>
    <w:rsid w:val="004D325F"/>
    <w:rsid w:val="005A4D53"/>
    <w:rsid w:val="00706766"/>
    <w:rsid w:val="008A4FB4"/>
    <w:rsid w:val="009E142C"/>
    <w:rsid w:val="00BB4266"/>
    <w:rsid w:val="00CA4E46"/>
    <w:rsid w:val="00CF77C6"/>
    <w:rsid w:val="00E36B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4E38"/>
  <w15:chartTrackingRefBased/>
  <w15:docId w15:val="{42BC3801-1995-4F33-A487-05305EF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25F"/>
    <w:pPr>
      <w:tabs>
        <w:tab w:val="center" w:pos="4320"/>
        <w:tab w:val="right" w:pos="8640"/>
      </w:tabs>
      <w:spacing w:after="0" w:line="240" w:lineRule="auto"/>
    </w:pPr>
  </w:style>
  <w:style w:type="character" w:customStyle="1" w:styleId="En-tteCar">
    <w:name w:val="En-tête Car"/>
    <w:basedOn w:val="Policepardfaut"/>
    <w:link w:val="En-tte"/>
    <w:uiPriority w:val="99"/>
    <w:rsid w:val="004D325F"/>
  </w:style>
  <w:style w:type="paragraph" w:styleId="Pieddepage">
    <w:name w:val="footer"/>
    <w:basedOn w:val="Normal"/>
    <w:link w:val="PieddepageCar"/>
    <w:uiPriority w:val="99"/>
    <w:unhideWhenUsed/>
    <w:rsid w:val="004D32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325F"/>
  </w:style>
  <w:style w:type="paragraph" w:styleId="Paragraphedeliste">
    <w:name w:val="List Paragraph"/>
    <w:basedOn w:val="Normal"/>
    <w:link w:val="ParagraphedelisteCar"/>
    <w:uiPriority w:val="34"/>
    <w:qFormat/>
    <w:rsid w:val="004D325F"/>
    <w:pPr>
      <w:ind w:left="720"/>
      <w:contextualSpacing/>
    </w:pPr>
  </w:style>
  <w:style w:type="character" w:styleId="Marquedecommentaire">
    <w:name w:val="annotation reference"/>
    <w:basedOn w:val="Policepardfaut"/>
    <w:uiPriority w:val="99"/>
    <w:semiHidden/>
    <w:unhideWhenUsed/>
    <w:rsid w:val="004D325F"/>
    <w:rPr>
      <w:sz w:val="16"/>
      <w:szCs w:val="16"/>
    </w:rPr>
  </w:style>
  <w:style w:type="paragraph" w:styleId="Commentaire">
    <w:name w:val="annotation text"/>
    <w:basedOn w:val="Normal"/>
    <w:link w:val="CommentaireCar"/>
    <w:uiPriority w:val="99"/>
    <w:unhideWhenUsed/>
    <w:rsid w:val="004D325F"/>
    <w:pPr>
      <w:spacing w:line="240" w:lineRule="auto"/>
    </w:pPr>
    <w:rPr>
      <w:sz w:val="20"/>
      <w:szCs w:val="20"/>
    </w:rPr>
  </w:style>
  <w:style w:type="character" w:customStyle="1" w:styleId="CommentaireCar">
    <w:name w:val="Commentaire Car"/>
    <w:basedOn w:val="Policepardfaut"/>
    <w:link w:val="Commentaire"/>
    <w:uiPriority w:val="99"/>
    <w:rsid w:val="004D325F"/>
    <w:rPr>
      <w:sz w:val="20"/>
      <w:szCs w:val="20"/>
    </w:rPr>
  </w:style>
  <w:style w:type="character" w:customStyle="1" w:styleId="ParagraphedelisteCar">
    <w:name w:val="Paragraphe de liste Car"/>
    <w:link w:val="Paragraphedeliste"/>
    <w:uiPriority w:val="34"/>
    <w:qFormat/>
    <w:locked/>
    <w:rsid w:val="004D325F"/>
  </w:style>
  <w:style w:type="paragraph" w:customStyle="1" w:styleId="xxmsonormal">
    <w:name w:val="x_x_msonormal"/>
    <w:basedOn w:val="Normal"/>
    <w:rsid w:val="004D32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D3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Formulaire de déclaration de fermeture de la personne responsable d’un service de garde en milieu familial (RSG) </TitrePublications>
    <ResumePublications xmlns="3a9f751f-c4dd-4c86-929d-4194b8a8a79f">Formulaire de déclaration de fermeture de la personne responsable d’un service de garde en milieu familial (RSG) dont le service de garde est fermé temporairement sur recommandation de la DSP pour une raison liée à la COVID-19.</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6</TypePublications>
    <DateDerniereModification xmlns="8a649289-b8d0-432a-8074-69422a768e5a">2020-09-28</DateDerniereModification>
    <LienExternePublication xmlns="8a649289-b8d0-432a-8074-69422a768e5a">
      <Url xsi:nil="true"/>
      <Description xsi:nil="true"/>
    </LienExternePublication>
    <FraisPublications xmlns="3a9f751f-c4dd-4c86-929d-4194b8a8a79f">1</FraisPublications>
    <DatePublications xmlns="3a9f751f-c4dd-4c86-929d-4194b8a8a79f">2020-09-28</DatePublications>
  </documentManagement>
</p:properties>
</file>

<file path=customXml/itemProps1.xml><?xml version="1.0" encoding="utf-8"?>
<ds:datastoreItem xmlns:ds="http://schemas.openxmlformats.org/officeDocument/2006/customXml" ds:itemID="{4A50C8A1-C8CC-4E69-8EBA-66515FCCFDDB}"/>
</file>

<file path=customXml/itemProps2.xml><?xml version="1.0" encoding="utf-8"?>
<ds:datastoreItem xmlns:ds="http://schemas.openxmlformats.org/officeDocument/2006/customXml" ds:itemID="{E7AE7926-9E8D-41E9-87CF-063B3B9A38F2}"/>
</file>

<file path=customXml/itemProps3.xml><?xml version="1.0" encoding="utf-8"?>
<ds:datastoreItem xmlns:ds="http://schemas.openxmlformats.org/officeDocument/2006/customXml" ds:itemID="{0621DC0D-7E88-495C-B960-EB0FC81FF339}"/>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déclaration de fermeture de la personne responsable d’un service de garde en milieu familial (RSG) </dc:title>
  <dc:subject/>
  <dc:creator>Goupil, Sylvie</dc:creator>
  <cp:keywords/>
  <dc:description/>
  <cp:lastModifiedBy>Massé, Jo-Anne</cp:lastModifiedBy>
  <cp:revision>2</cp:revision>
  <dcterms:created xsi:type="dcterms:W3CDTF">2020-09-28T17:41:00Z</dcterms:created>
  <dcterms:modified xsi:type="dcterms:W3CDTF">2020-09-28T17:41:00Z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411200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